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449"/>
        <w:tblW w:w="5410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0899"/>
      </w:tblGrid>
      <w:tr w:rsidR="00BD2F95" w:rsidRPr="0022623C" w14:paraId="5B74F48B" w14:textId="77777777" w:rsidTr="00E44233">
        <w:trPr>
          <w:trHeight w:val="14505"/>
        </w:trPr>
        <w:tc>
          <w:tcPr>
            <w:tcW w:w="409" w:type="dxa"/>
            <w:shd w:val="clear" w:color="auto" w:fill="628BAD" w:themeFill="accent2" w:themeFillShade="BF"/>
          </w:tcPr>
          <w:p w14:paraId="3EAF7235" w14:textId="77777777" w:rsidR="00BD2F95" w:rsidRDefault="00BD2F95" w:rsidP="00BD2F95">
            <w:pPr>
              <w:spacing w:after="0" w:line="240" w:lineRule="auto"/>
            </w:pPr>
          </w:p>
        </w:tc>
        <w:tc>
          <w:tcPr>
            <w:tcW w:w="1090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BBD317E" w14:textId="77777777" w:rsidR="00BD2F95" w:rsidRPr="005B6C1A" w:rsidRDefault="00EF7A1B" w:rsidP="00BD2F95">
            <w:pPr>
              <w:pStyle w:val="PersonalName"/>
              <w:jc w:val="center"/>
              <w:rPr>
                <w:color w:val="002060"/>
                <w:lang w:val="es-AR"/>
              </w:rPr>
            </w:pPr>
            <w:r w:rsidRPr="00EF7A1B">
              <w:rPr>
                <w:lang w:val="es-AR" w:eastAsia="es-AR"/>
              </w:rPr>
              <w:drawing>
                <wp:anchor distT="0" distB="0" distL="114300" distR="114300" simplePos="0" relativeHeight="251663360" behindDoc="0" locked="0" layoutInCell="1" allowOverlap="1" wp14:anchorId="2D384756" wp14:editId="6315835C">
                  <wp:simplePos x="0" y="0"/>
                  <wp:positionH relativeFrom="column">
                    <wp:posOffset>5848985</wp:posOffset>
                  </wp:positionH>
                  <wp:positionV relativeFrom="paragraph">
                    <wp:posOffset>342455</wp:posOffset>
                  </wp:positionV>
                  <wp:extent cx="809625" cy="1247140"/>
                  <wp:effectExtent l="0" t="0" r="9525" b="0"/>
                  <wp:wrapNone/>
                  <wp:docPr id="8" name="Picture 8" descr="C:\Users\Usuario\Documents\Congreso SETAC 2020 MDP\Circulares\logo-setac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Documents\Congreso SETAC 2020 MDP\Circulares\logo-setac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7DE" w:rsidRPr="005B6C1A">
              <w:rPr>
                <w:color w:val="002060"/>
                <w:sz w:val="22"/>
                <w:szCs w:val="22"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 wp14:anchorId="4B5D4773" wp14:editId="548AD740">
                  <wp:simplePos x="0" y="0"/>
                  <wp:positionH relativeFrom="column">
                    <wp:posOffset>-123956</wp:posOffset>
                  </wp:positionH>
                  <wp:positionV relativeFrom="paragraph">
                    <wp:posOffset>370122</wp:posOffset>
                  </wp:positionV>
                  <wp:extent cx="1046124" cy="514282"/>
                  <wp:effectExtent l="0" t="0" r="1905" b="635"/>
                  <wp:wrapNone/>
                  <wp:docPr id="1" name="Picture 1" descr="C:\Users\Usuario\Documents\Congreso SETAC 2020 MDP\Circulares\SET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Congreso SETAC 2020 MDP\Circulares\SET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24" cy="51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002060"/>
                  <w:sz w:val="36"/>
                  <w:szCs w:val="36"/>
                  <w:lang w:val="es-AR"/>
                </w:rPr>
                <w:id w:val="10979384"/>
                <w:placeholder>
                  <w:docPart w:val="09852248FF3C403B8991D05FFBD5EA9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BD2F95" w:rsidRPr="009957DE">
                  <w:rPr>
                    <w:color w:val="002060"/>
                    <w:sz w:val="36"/>
                    <w:szCs w:val="36"/>
                    <w:lang w:val="es-AR"/>
                  </w:rPr>
                  <w:t>VIII Congreso Argentino de la Sociedad de Toxicología y Química Ambiental</w:t>
                </w:r>
              </w:sdtContent>
            </w:sdt>
          </w:p>
          <w:p w14:paraId="5420B199" w14:textId="77777777" w:rsidR="00BD2F95" w:rsidRPr="009957DE" w:rsidRDefault="00BD2F95" w:rsidP="00BD2F95">
            <w:pPr>
              <w:jc w:val="center"/>
              <w:rPr>
                <w:rFonts w:asciiTheme="majorHAnsi" w:hAnsiTheme="majorHAnsi"/>
                <w:noProof/>
                <w:color w:val="002060"/>
                <w:sz w:val="36"/>
                <w:szCs w:val="36"/>
                <w:lang w:val="es-AR"/>
              </w:rPr>
            </w:pPr>
            <w:r w:rsidRPr="009957DE">
              <w:rPr>
                <w:rFonts w:asciiTheme="majorHAnsi" w:hAnsiTheme="majorHAnsi"/>
                <w:noProof/>
                <w:color w:val="002060"/>
                <w:sz w:val="36"/>
                <w:szCs w:val="36"/>
                <w:lang w:val="es-AR"/>
              </w:rPr>
              <w:t>(SETAC, Capítulo Argentino)</w:t>
            </w:r>
          </w:p>
          <w:p w14:paraId="054A1A1F" w14:textId="77777777" w:rsidR="00BD2F95" w:rsidRDefault="00EF7A1B" w:rsidP="00BD2F95">
            <w:pPr>
              <w:pStyle w:val="AddressText"/>
              <w:spacing w:line="240" w:lineRule="auto"/>
              <w:jc w:val="center"/>
              <w:rPr>
                <w:i/>
                <w:color w:val="002060"/>
                <w:sz w:val="26"/>
                <w:szCs w:val="26"/>
                <w:lang w:val="es-AR"/>
              </w:rPr>
            </w:pPr>
            <w:r w:rsidRPr="00EF7A1B">
              <w:rPr>
                <w:noProof/>
                <w:lang w:val="es-AR" w:eastAsia="es-AR" w:bidi="ar-SA"/>
              </w:rPr>
              <w:drawing>
                <wp:anchor distT="0" distB="0" distL="114300" distR="114300" simplePos="0" relativeHeight="251662336" behindDoc="0" locked="0" layoutInCell="1" allowOverlap="1" wp14:anchorId="6D708F3C" wp14:editId="1233DA99">
                  <wp:simplePos x="0" y="0"/>
                  <wp:positionH relativeFrom="column">
                    <wp:posOffset>63055</wp:posOffset>
                  </wp:positionH>
                  <wp:positionV relativeFrom="paragraph">
                    <wp:posOffset>51764</wp:posOffset>
                  </wp:positionV>
                  <wp:extent cx="557530" cy="557530"/>
                  <wp:effectExtent l="0" t="0" r="0" b="0"/>
                  <wp:wrapNone/>
                  <wp:docPr id="7" name="Picture 7" descr="C:\Users\Usuario\Documents\Congreso SETAC 2020 MDP\Circula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uario\Documents\Congreso SETAC 2020 MDP\Circula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F95" w:rsidRPr="005B6C1A">
              <w:rPr>
                <w:i/>
                <w:color w:val="002060"/>
                <w:sz w:val="26"/>
                <w:szCs w:val="26"/>
                <w:lang w:val="es-AR"/>
              </w:rPr>
              <w:t>“Ciencia y Tecnología como Impulsoras de Políticas Ambientales”</w:t>
            </w:r>
          </w:p>
          <w:p w14:paraId="06D8BB15" w14:textId="77777777" w:rsidR="00BD2F95" w:rsidRPr="005B6C1A" w:rsidRDefault="00BA25E1" w:rsidP="009957DE">
            <w:pPr>
              <w:jc w:val="center"/>
              <w:rPr>
                <w:lang w:val="es-AR"/>
              </w:rPr>
            </w:pPr>
            <w:r>
              <w:rPr>
                <w:b/>
                <w:color w:val="FF0000"/>
                <w:sz w:val="24"/>
                <w:szCs w:val="24"/>
                <w:lang w:val="es-AR"/>
              </w:rPr>
              <w:t>1 al 4</w:t>
            </w:r>
            <w:r w:rsidR="00BD2F95" w:rsidRPr="005B6C1A">
              <w:rPr>
                <w:b/>
                <w:color w:val="FF0000"/>
                <w:sz w:val="24"/>
                <w:szCs w:val="24"/>
                <w:lang w:val="es-AR"/>
              </w:rPr>
              <w:t xml:space="preserve"> de </w:t>
            </w:r>
            <w:r>
              <w:rPr>
                <w:b/>
                <w:color w:val="FF0000"/>
                <w:sz w:val="24"/>
                <w:szCs w:val="24"/>
                <w:lang w:val="es-AR"/>
              </w:rPr>
              <w:t>Diciembre</w:t>
            </w:r>
            <w:r w:rsidR="00BD2F95" w:rsidRPr="005B6C1A">
              <w:rPr>
                <w:b/>
                <w:color w:val="FF0000"/>
                <w:sz w:val="24"/>
                <w:szCs w:val="24"/>
                <w:lang w:val="es-AR"/>
              </w:rPr>
              <w:t xml:space="preserve"> 2020, Mar del Plata, Buenos Aires, Argentina</w:t>
            </w:r>
          </w:p>
          <w:p w14:paraId="438DC15C" w14:textId="77777777" w:rsidR="00BD2F95" w:rsidRPr="005B6C1A" w:rsidRDefault="00BD2F95" w:rsidP="00BD2F95">
            <w:pPr>
              <w:pStyle w:val="AddressText"/>
              <w:spacing w:line="240" w:lineRule="auto"/>
              <w:jc w:val="center"/>
              <w:rPr>
                <w:color w:val="002060"/>
                <w:sz w:val="22"/>
                <w:szCs w:val="22"/>
                <w:lang w:val="es-AR"/>
              </w:rPr>
            </w:pPr>
            <w:r w:rsidRPr="005B6C1A">
              <w:rPr>
                <w:color w:val="002060"/>
                <w:sz w:val="22"/>
                <w:szCs w:val="22"/>
                <w:lang w:val="es-AR"/>
              </w:rPr>
              <w:t>E-mail: setacmdq2020@gmail.com</w:t>
            </w:r>
          </w:p>
          <w:p w14:paraId="303FD11F" w14:textId="77777777" w:rsidR="00BD2F95" w:rsidRDefault="00BD2F95" w:rsidP="00BD2F95">
            <w:pPr>
              <w:pStyle w:val="AddressText"/>
              <w:spacing w:line="240" w:lineRule="auto"/>
              <w:jc w:val="center"/>
              <w:rPr>
                <w:color w:val="002060"/>
                <w:sz w:val="22"/>
                <w:szCs w:val="22"/>
                <w:lang w:val="es-AR"/>
              </w:rPr>
            </w:pPr>
            <w:proofErr w:type="spellStart"/>
            <w:r w:rsidRPr="005B6C1A">
              <w:rPr>
                <w:color w:val="002060"/>
                <w:sz w:val="22"/>
                <w:szCs w:val="22"/>
                <w:lang w:val="es-AR"/>
              </w:rPr>
              <w:t>Website</w:t>
            </w:r>
            <w:proofErr w:type="spellEnd"/>
            <w:r w:rsidRPr="005B6C1A">
              <w:rPr>
                <w:color w:val="002060"/>
                <w:sz w:val="22"/>
                <w:szCs w:val="22"/>
                <w:lang w:val="es-AR"/>
              </w:rPr>
              <w:t>: setacargentina.setac.org</w:t>
            </w:r>
          </w:p>
          <w:p w14:paraId="1B465EEA" w14:textId="77777777" w:rsidR="0022623C" w:rsidRDefault="0022623C" w:rsidP="00BD2F95">
            <w:pPr>
              <w:pStyle w:val="AddressText"/>
              <w:spacing w:line="240" w:lineRule="auto"/>
              <w:jc w:val="center"/>
              <w:rPr>
                <w:color w:val="002060"/>
                <w:sz w:val="22"/>
                <w:szCs w:val="22"/>
                <w:lang w:val="es-AR"/>
              </w:rPr>
            </w:pPr>
          </w:p>
          <w:p w14:paraId="75B409E0" w14:textId="77777777" w:rsidR="00E44233" w:rsidRDefault="00E44233" w:rsidP="0022623C">
            <w:pPr>
              <w:pStyle w:val="Section"/>
              <w:spacing w:line="312" w:lineRule="auto"/>
              <w:jc w:val="center"/>
              <w:rPr>
                <w:color w:val="002060"/>
                <w:u w:val="single"/>
                <w:lang w:val="es-AR"/>
              </w:rPr>
            </w:pPr>
          </w:p>
          <w:p w14:paraId="16EBD289" w14:textId="77777777" w:rsidR="0022623C" w:rsidRPr="00A12A98" w:rsidRDefault="0022623C" w:rsidP="0022623C">
            <w:pPr>
              <w:pStyle w:val="Section"/>
              <w:spacing w:line="312" w:lineRule="auto"/>
              <w:jc w:val="center"/>
              <w:rPr>
                <w:u w:val="single"/>
                <w:lang w:val="es-AR"/>
              </w:rPr>
            </w:pPr>
            <w:r w:rsidRPr="00A12A98">
              <w:rPr>
                <w:color w:val="002060"/>
                <w:u w:val="single"/>
                <w:lang w:val="es-AR"/>
              </w:rPr>
              <w:t>PROPUESTA DE SESIONES</w:t>
            </w:r>
          </w:p>
          <w:p w14:paraId="6FF8847E" w14:textId="77777777" w:rsidR="00E44233" w:rsidRDefault="00E44233" w:rsidP="0022623C">
            <w:pPr>
              <w:pStyle w:val="Section"/>
              <w:spacing w:before="120" w:line="312" w:lineRule="auto"/>
              <w:rPr>
                <w:color w:val="002060"/>
                <w:lang w:val="es-AR"/>
              </w:rPr>
            </w:pPr>
          </w:p>
          <w:p w14:paraId="2BFFD4DA" w14:textId="77777777" w:rsidR="0022623C" w:rsidRPr="00BD2F95" w:rsidRDefault="0022623C" w:rsidP="0022623C">
            <w:pPr>
              <w:pStyle w:val="Section"/>
              <w:spacing w:before="120" w:line="312" w:lineRule="auto"/>
              <w:rPr>
                <w:color w:val="002060"/>
                <w:lang w:val="es-AR"/>
              </w:rPr>
            </w:pPr>
            <w:r w:rsidRPr="00BD2F95">
              <w:rPr>
                <w:color w:val="002060"/>
                <w:lang w:val="es-AR"/>
              </w:rPr>
              <w:t>TÍTULO DE LA SESIÓN</w:t>
            </w:r>
          </w:p>
          <w:p w14:paraId="10958B6F" w14:textId="77777777" w:rsidR="00E44233" w:rsidRDefault="00E44233" w:rsidP="0022623C">
            <w:pPr>
              <w:pStyle w:val="Section"/>
              <w:spacing w:before="120" w:line="312" w:lineRule="auto"/>
              <w:rPr>
                <w:color w:val="002060"/>
                <w:lang w:val="es-AR"/>
              </w:rPr>
            </w:pPr>
          </w:p>
          <w:p w14:paraId="5412EBCD" w14:textId="77777777" w:rsidR="0022623C" w:rsidRPr="00BD2F95" w:rsidRDefault="0022623C" w:rsidP="0022623C">
            <w:pPr>
              <w:pStyle w:val="Section"/>
              <w:spacing w:before="120" w:line="312" w:lineRule="auto"/>
              <w:rPr>
                <w:sz w:val="20"/>
                <w:lang w:val="es-AR"/>
              </w:rPr>
            </w:pPr>
            <w:r w:rsidRPr="00BD2F95">
              <w:rPr>
                <w:color w:val="002060"/>
                <w:lang w:val="es-AR"/>
              </w:rPr>
              <w:t>DESCRIPCIÓN</w:t>
            </w:r>
            <w:r>
              <w:rPr>
                <w:b w:val="0"/>
                <w:color w:val="002060"/>
                <w:lang w:val="es-AR"/>
              </w:rPr>
              <w:t xml:space="preserve">: </w:t>
            </w:r>
            <w:r w:rsidRPr="0028174C">
              <w:rPr>
                <w:b w:val="0"/>
                <w:color w:val="auto"/>
                <w:sz w:val="20"/>
                <w:lang w:val="es-AR"/>
              </w:rPr>
              <w:t>No más de 200 palabras</w:t>
            </w:r>
          </w:p>
          <w:p w14:paraId="74ED0670" w14:textId="77777777" w:rsidR="00E44233" w:rsidRDefault="00E44233" w:rsidP="0022623C">
            <w:pPr>
              <w:pStyle w:val="Subsection"/>
              <w:spacing w:after="0"/>
              <w:rPr>
                <w:color w:val="002060"/>
                <w:sz w:val="24"/>
                <w:lang w:val="es-AR"/>
              </w:rPr>
            </w:pPr>
          </w:p>
          <w:p w14:paraId="441CF744" w14:textId="77777777" w:rsidR="0022623C" w:rsidRDefault="0022623C" w:rsidP="00E44233">
            <w:pPr>
              <w:pStyle w:val="Subsection"/>
              <w:spacing w:after="0" w:line="360" w:lineRule="auto"/>
              <w:rPr>
                <w:b w:val="0"/>
                <w:color w:val="auto"/>
                <w:sz w:val="20"/>
                <w:lang w:val="es-AR"/>
              </w:rPr>
            </w:pPr>
            <w:r w:rsidRPr="00BD2F95">
              <w:rPr>
                <w:color w:val="002060"/>
                <w:sz w:val="24"/>
                <w:lang w:val="es-AR"/>
              </w:rPr>
              <w:t xml:space="preserve">ÁREA PRINCIPAL EN LA QUE SE ENCUADRADRÍA LA PROPUESTA: </w:t>
            </w:r>
            <w:r w:rsidRPr="0028174C">
              <w:rPr>
                <w:b w:val="0"/>
                <w:color w:val="auto"/>
                <w:sz w:val="20"/>
                <w:lang w:val="es-AR"/>
              </w:rPr>
              <w:t>Marcar con una cruz en caso de enmarcarse en las áreas temáticas propuestas. En caso contrario, proponer el área.</w:t>
            </w:r>
          </w:p>
          <w:p w14:paraId="2646B9DB" w14:textId="77777777" w:rsidR="00E44233" w:rsidRPr="0028174C" w:rsidRDefault="00E44233" w:rsidP="0022623C">
            <w:pPr>
              <w:pStyle w:val="Subsection"/>
              <w:spacing w:after="0"/>
              <w:rPr>
                <w:b w:val="0"/>
                <w:color w:val="auto"/>
                <w:lang w:val="es-AR"/>
              </w:rPr>
            </w:pPr>
          </w:p>
          <w:p w14:paraId="0254CB59" w14:textId="77777777" w:rsidR="0022623C" w:rsidRPr="00E25F12" w:rsidRDefault="0022623C" w:rsidP="00E44233">
            <w:pPr>
              <w:pStyle w:val="ListBullet"/>
              <w:spacing w:before="120" w:line="360" w:lineRule="auto"/>
              <w:ind w:left="357" w:hanging="357"/>
              <w:rPr>
                <w:sz w:val="24"/>
                <w:szCs w:val="24"/>
                <w:lang w:val="es-AR"/>
              </w:rPr>
            </w:pPr>
            <w:r w:rsidRPr="00E25F12">
              <w:rPr>
                <w:sz w:val="24"/>
                <w:szCs w:val="24"/>
                <w:lang w:val="es-AR"/>
              </w:rPr>
              <w:t>Contamin</w:t>
            </w:r>
            <w:r w:rsidR="00A12A98">
              <w:rPr>
                <w:sz w:val="24"/>
                <w:szCs w:val="24"/>
                <w:lang w:val="es-AR"/>
              </w:rPr>
              <w:t>antes de preocupación emergente   [  ]</w:t>
            </w:r>
          </w:p>
          <w:p w14:paraId="0A09BF12" w14:textId="77777777" w:rsidR="0022623C" w:rsidRPr="00E25F12" w:rsidRDefault="0022623C" w:rsidP="00E44233">
            <w:pPr>
              <w:pStyle w:val="ListBullet"/>
              <w:spacing w:before="120" w:line="360" w:lineRule="auto"/>
              <w:ind w:left="357" w:hanging="3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Servicios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ecosistémicos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E25F12">
              <w:rPr>
                <w:sz w:val="24"/>
                <w:szCs w:val="24"/>
              </w:rPr>
              <w:t>ontaminación</w:t>
            </w:r>
            <w:proofErr w:type="spellEnd"/>
            <w:r w:rsidR="00A12A98">
              <w:rPr>
                <w:sz w:val="24"/>
                <w:szCs w:val="24"/>
              </w:rPr>
              <w:t xml:space="preserve">   </w:t>
            </w:r>
            <w:r w:rsidR="00A12A98">
              <w:rPr>
                <w:sz w:val="24"/>
                <w:szCs w:val="24"/>
                <w:lang w:val="es-AR"/>
              </w:rPr>
              <w:t>[  ]</w:t>
            </w:r>
          </w:p>
          <w:p w14:paraId="32F3CFB0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Dinámica y monitoreo de contaminantes a</w:t>
            </w:r>
            <w:r w:rsidRPr="00E25F12">
              <w:rPr>
                <w:sz w:val="24"/>
                <w:szCs w:val="24"/>
                <w:lang w:val="es-AR"/>
              </w:rPr>
              <w:t>mbientales</w:t>
            </w:r>
            <w:r w:rsidR="00A12A98">
              <w:rPr>
                <w:sz w:val="24"/>
                <w:szCs w:val="24"/>
                <w:lang w:val="es-AR"/>
              </w:rPr>
              <w:t xml:space="preserve">   [  ]</w:t>
            </w:r>
          </w:p>
          <w:p w14:paraId="4E735B9C" w14:textId="77777777" w:rsidR="0022623C" w:rsidRPr="0022623C" w:rsidRDefault="0022623C" w:rsidP="00E44233">
            <w:pPr>
              <w:pStyle w:val="ListBullet"/>
              <w:spacing w:line="360" w:lineRule="auto"/>
              <w:rPr>
                <w:sz w:val="24"/>
                <w:szCs w:val="24"/>
                <w:lang w:val="es-AR"/>
              </w:rPr>
            </w:pPr>
            <w:r w:rsidRPr="0022623C">
              <w:rPr>
                <w:sz w:val="24"/>
                <w:szCs w:val="24"/>
                <w:lang w:val="es-AR"/>
              </w:rPr>
              <w:t>Comunidad, participación y educación ambiental</w:t>
            </w:r>
            <w:r w:rsidR="00A12A98">
              <w:rPr>
                <w:sz w:val="24"/>
                <w:szCs w:val="24"/>
                <w:lang w:val="es-AR"/>
              </w:rPr>
              <w:t xml:space="preserve">   [  ]</w:t>
            </w:r>
          </w:p>
          <w:p w14:paraId="3A8E419B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Regulación, g</w:t>
            </w:r>
            <w:r w:rsidRPr="00E25F12">
              <w:rPr>
                <w:sz w:val="24"/>
                <w:szCs w:val="24"/>
                <w:lang w:val="es-AR"/>
              </w:rPr>
              <w:t>estión</w:t>
            </w:r>
            <w:r>
              <w:rPr>
                <w:sz w:val="24"/>
                <w:szCs w:val="24"/>
                <w:lang w:val="es-AR"/>
              </w:rPr>
              <w:t xml:space="preserve"> y evaluación de r</w:t>
            </w:r>
            <w:r w:rsidRPr="00E25F12">
              <w:rPr>
                <w:sz w:val="24"/>
                <w:szCs w:val="24"/>
                <w:lang w:val="es-AR"/>
              </w:rPr>
              <w:t>iesgo</w:t>
            </w:r>
            <w:r w:rsidR="00A12A98">
              <w:rPr>
                <w:sz w:val="24"/>
                <w:szCs w:val="24"/>
                <w:lang w:val="es-AR"/>
              </w:rPr>
              <w:t xml:space="preserve">   [  ]</w:t>
            </w:r>
          </w:p>
          <w:p w14:paraId="7E77B5DD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Indicadores de c</w:t>
            </w:r>
            <w:r w:rsidRPr="00E25F12">
              <w:rPr>
                <w:sz w:val="24"/>
                <w:szCs w:val="24"/>
                <w:lang w:val="es-AR"/>
              </w:rPr>
              <w:t xml:space="preserve">ontaminación: </w:t>
            </w:r>
            <w:r>
              <w:rPr>
                <w:sz w:val="24"/>
                <w:szCs w:val="24"/>
                <w:lang w:val="es-AR"/>
              </w:rPr>
              <w:t>poblaciones y c</w:t>
            </w:r>
            <w:r w:rsidRPr="00E25F12">
              <w:rPr>
                <w:sz w:val="24"/>
                <w:szCs w:val="24"/>
                <w:lang w:val="es-AR"/>
              </w:rPr>
              <w:t>omunidades</w:t>
            </w:r>
            <w:r w:rsidR="00A12A98">
              <w:rPr>
                <w:sz w:val="24"/>
                <w:szCs w:val="24"/>
                <w:lang w:val="es-AR"/>
              </w:rPr>
              <w:t xml:space="preserve">   [  ]</w:t>
            </w:r>
          </w:p>
          <w:p w14:paraId="5188E854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Los NO resultados también son r</w:t>
            </w:r>
            <w:r w:rsidRPr="00E25F12">
              <w:rPr>
                <w:sz w:val="24"/>
                <w:szCs w:val="24"/>
                <w:lang w:val="es-AR"/>
              </w:rPr>
              <w:t>esultados</w:t>
            </w:r>
            <w:r w:rsidR="00A12A98">
              <w:rPr>
                <w:sz w:val="24"/>
                <w:szCs w:val="24"/>
                <w:lang w:val="es-AR"/>
              </w:rPr>
              <w:t xml:space="preserve">   [  ]</w:t>
            </w:r>
          </w:p>
          <w:p w14:paraId="0C45C0E6" w14:textId="77777777" w:rsidR="0022623C" w:rsidRPr="0022623C" w:rsidRDefault="0022623C" w:rsidP="00E44233">
            <w:pPr>
              <w:pStyle w:val="ListBullet"/>
              <w:spacing w:line="360" w:lineRule="auto"/>
              <w:rPr>
                <w:sz w:val="24"/>
                <w:szCs w:val="24"/>
                <w:lang w:val="es-AR"/>
              </w:rPr>
            </w:pPr>
            <w:r w:rsidRPr="0022623C">
              <w:rPr>
                <w:sz w:val="24"/>
                <w:szCs w:val="24"/>
                <w:lang w:val="es-AR"/>
              </w:rPr>
              <w:t>Biomarcadores y mecanismos de toxicidad</w:t>
            </w:r>
            <w:r w:rsidR="00A12A98">
              <w:rPr>
                <w:sz w:val="24"/>
                <w:szCs w:val="24"/>
                <w:lang w:val="es-AR"/>
              </w:rPr>
              <w:t xml:space="preserve">   [  ]</w:t>
            </w:r>
          </w:p>
          <w:p w14:paraId="6B05FDFC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Ambiente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A12A98">
              <w:rPr>
                <w:sz w:val="24"/>
                <w:szCs w:val="24"/>
              </w:rPr>
              <w:t>alud</w:t>
            </w:r>
            <w:proofErr w:type="spellEnd"/>
            <w:r w:rsidR="00A12A98">
              <w:rPr>
                <w:sz w:val="24"/>
                <w:szCs w:val="24"/>
              </w:rPr>
              <w:t xml:space="preserve"> </w:t>
            </w:r>
            <w:proofErr w:type="spellStart"/>
            <w:r w:rsidR="00A12A98">
              <w:rPr>
                <w:sz w:val="24"/>
                <w:szCs w:val="24"/>
              </w:rPr>
              <w:t>h</w:t>
            </w:r>
            <w:r w:rsidRPr="00E25F12">
              <w:rPr>
                <w:sz w:val="24"/>
                <w:szCs w:val="24"/>
              </w:rPr>
              <w:t>umana</w:t>
            </w:r>
            <w:proofErr w:type="spellEnd"/>
            <w:r w:rsidR="00A12A98">
              <w:rPr>
                <w:sz w:val="24"/>
                <w:szCs w:val="24"/>
              </w:rPr>
              <w:t xml:space="preserve">   </w:t>
            </w:r>
            <w:r w:rsidR="00A12A98">
              <w:rPr>
                <w:sz w:val="24"/>
                <w:szCs w:val="24"/>
                <w:lang w:val="es-AR"/>
              </w:rPr>
              <w:t>[  ]</w:t>
            </w:r>
          </w:p>
          <w:p w14:paraId="5FEDA2DB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Contaminantes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ambientales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E25F12">
              <w:rPr>
                <w:sz w:val="24"/>
                <w:szCs w:val="24"/>
              </w:rPr>
              <w:t>limentos</w:t>
            </w:r>
            <w:proofErr w:type="spellEnd"/>
            <w:r w:rsidR="00A12A98">
              <w:rPr>
                <w:sz w:val="24"/>
                <w:szCs w:val="24"/>
              </w:rPr>
              <w:t xml:space="preserve">   </w:t>
            </w:r>
            <w:r w:rsidR="00A12A98">
              <w:rPr>
                <w:sz w:val="24"/>
                <w:szCs w:val="24"/>
                <w:lang w:val="es-AR"/>
              </w:rPr>
              <w:t>[  ]</w:t>
            </w:r>
          </w:p>
          <w:p w14:paraId="3A8DA492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</w:rPr>
            </w:pPr>
            <w:proofErr w:type="spellStart"/>
            <w:r w:rsidRPr="00E25F12">
              <w:rPr>
                <w:sz w:val="24"/>
                <w:szCs w:val="24"/>
              </w:rPr>
              <w:t>Química</w:t>
            </w:r>
            <w:proofErr w:type="spellEnd"/>
            <w:r w:rsidRPr="00E25F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E25F12">
              <w:rPr>
                <w:sz w:val="24"/>
                <w:szCs w:val="24"/>
              </w:rPr>
              <w:t>mbiental</w:t>
            </w:r>
            <w:proofErr w:type="spellEnd"/>
            <w:r w:rsidR="00A12A98">
              <w:rPr>
                <w:sz w:val="24"/>
                <w:szCs w:val="24"/>
              </w:rPr>
              <w:t xml:space="preserve">   </w:t>
            </w:r>
            <w:r w:rsidR="00A12A98">
              <w:rPr>
                <w:sz w:val="24"/>
                <w:szCs w:val="24"/>
                <w:lang w:val="es-AR"/>
              </w:rPr>
              <w:t>[  ]</w:t>
            </w:r>
          </w:p>
          <w:p w14:paraId="66EF35ED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  <w:lang w:val="es-AR"/>
              </w:rPr>
            </w:pPr>
            <w:r w:rsidRPr="00E25F12">
              <w:rPr>
                <w:sz w:val="24"/>
                <w:szCs w:val="24"/>
                <w:lang w:val="es-AR"/>
              </w:rPr>
              <w:t xml:space="preserve">Análisis de </w:t>
            </w:r>
            <w:r>
              <w:rPr>
                <w:sz w:val="24"/>
                <w:szCs w:val="24"/>
                <w:lang w:val="es-AR"/>
              </w:rPr>
              <w:t>ciclo de vida y huellas a</w:t>
            </w:r>
            <w:r w:rsidRPr="00E25F12">
              <w:rPr>
                <w:sz w:val="24"/>
                <w:szCs w:val="24"/>
                <w:lang w:val="es-AR"/>
              </w:rPr>
              <w:t>mbientales</w:t>
            </w:r>
            <w:r w:rsidR="00A12A98">
              <w:rPr>
                <w:sz w:val="24"/>
                <w:szCs w:val="24"/>
                <w:lang w:val="es-AR"/>
              </w:rPr>
              <w:t xml:space="preserve">   [  ]</w:t>
            </w:r>
          </w:p>
          <w:p w14:paraId="01F4AA7B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Mitigación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E25F12">
              <w:rPr>
                <w:sz w:val="24"/>
                <w:szCs w:val="24"/>
              </w:rPr>
              <w:t>emediación</w:t>
            </w:r>
            <w:proofErr w:type="spellEnd"/>
            <w:r w:rsidR="00A12A98">
              <w:rPr>
                <w:sz w:val="24"/>
                <w:szCs w:val="24"/>
              </w:rPr>
              <w:t xml:space="preserve">   </w:t>
            </w:r>
            <w:r w:rsidR="00A12A98">
              <w:rPr>
                <w:sz w:val="24"/>
                <w:szCs w:val="24"/>
                <w:lang w:val="es-AR"/>
              </w:rPr>
              <w:t>[  ]</w:t>
            </w:r>
          </w:p>
          <w:p w14:paraId="223CDAF2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</w:rPr>
            </w:pPr>
            <w:proofErr w:type="spellStart"/>
            <w:r w:rsidRPr="00E25F12">
              <w:rPr>
                <w:sz w:val="24"/>
                <w:szCs w:val="24"/>
              </w:rPr>
              <w:t>Toxicogenómica</w:t>
            </w:r>
            <w:proofErr w:type="spellEnd"/>
            <w:r w:rsidR="00A12A98">
              <w:rPr>
                <w:sz w:val="24"/>
                <w:szCs w:val="24"/>
              </w:rPr>
              <w:t xml:space="preserve">   </w:t>
            </w:r>
            <w:r w:rsidR="00A12A98">
              <w:rPr>
                <w:sz w:val="24"/>
                <w:szCs w:val="24"/>
                <w:lang w:val="es-AR"/>
              </w:rPr>
              <w:t>[  ]</w:t>
            </w:r>
          </w:p>
          <w:p w14:paraId="13A83A7B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</w:rPr>
            </w:pPr>
            <w:proofErr w:type="spellStart"/>
            <w:r w:rsidRPr="00E25F12">
              <w:rPr>
                <w:sz w:val="24"/>
                <w:szCs w:val="24"/>
              </w:rPr>
              <w:t>Nanotoxicología</w:t>
            </w:r>
            <w:proofErr w:type="spellEnd"/>
            <w:r w:rsidR="00A12A98">
              <w:rPr>
                <w:sz w:val="24"/>
                <w:szCs w:val="24"/>
              </w:rPr>
              <w:t xml:space="preserve">   </w:t>
            </w:r>
            <w:r w:rsidR="00A12A98">
              <w:rPr>
                <w:sz w:val="24"/>
                <w:szCs w:val="24"/>
                <w:lang w:val="es-AR"/>
              </w:rPr>
              <w:t>[  ]</w:t>
            </w:r>
          </w:p>
          <w:p w14:paraId="37D82C84" w14:textId="77777777" w:rsidR="0022623C" w:rsidRPr="00E25F12" w:rsidRDefault="0022623C" w:rsidP="00E44233">
            <w:pPr>
              <w:pStyle w:val="ListBullet"/>
              <w:spacing w:line="360" w:lineRule="auto"/>
              <w:rPr>
                <w:sz w:val="24"/>
                <w:szCs w:val="24"/>
              </w:rPr>
            </w:pPr>
            <w:proofErr w:type="spellStart"/>
            <w:r w:rsidRPr="00E25F12">
              <w:rPr>
                <w:sz w:val="24"/>
                <w:szCs w:val="24"/>
              </w:rPr>
              <w:t>Otra</w:t>
            </w:r>
            <w:proofErr w:type="spellEnd"/>
            <w:r w:rsidRPr="00E25F12">
              <w:rPr>
                <w:sz w:val="24"/>
                <w:szCs w:val="24"/>
              </w:rPr>
              <w:t xml:space="preserve">: </w:t>
            </w:r>
          </w:p>
          <w:p w14:paraId="7B30A7C1" w14:textId="77777777" w:rsidR="0022623C" w:rsidRDefault="0022623C" w:rsidP="00E44233">
            <w:pPr>
              <w:pStyle w:val="ListBullet"/>
              <w:numPr>
                <w:ilvl w:val="0"/>
                <w:numId w:val="0"/>
              </w:numPr>
              <w:spacing w:before="120" w:line="360" w:lineRule="auto"/>
              <w:rPr>
                <w:b/>
              </w:rPr>
            </w:pPr>
          </w:p>
          <w:p w14:paraId="14A09538" w14:textId="77777777" w:rsidR="00E44233" w:rsidRDefault="00E44233" w:rsidP="00E44233">
            <w:pPr>
              <w:pStyle w:val="ListBullet"/>
              <w:numPr>
                <w:ilvl w:val="0"/>
                <w:numId w:val="0"/>
              </w:numPr>
              <w:spacing w:before="120" w:line="360" w:lineRule="auto"/>
              <w:rPr>
                <w:b/>
              </w:rPr>
            </w:pPr>
          </w:p>
          <w:p w14:paraId="6F8953CB" w14:textId="77777777" w:rsidR="00E44233" w:rsidRDefault="00E44233" w:rsidP="00E44233">
            <w:pPr>
              <w:pStyle w:val="ListBullet"/>
              <w:numPr>
                <w:ilvl w:val="0"/>
                <w:numId w:val="0"/>
              </w:numPr>
              <w:spacing w:before="120" w:line="360" w:lineRule="auto"/>
              <w:rPr>
                <w:b/>
              </w:rPr>
            </w:pPr>
          </w:p>
          <w:p w14:paraId="02607368" w14:textId="77777777" w:rsidR="00E44233" w:rsidRDefault="00E44233" w:rsidP="00E44233">
            <w:pPr>
              <w:pStyle w:val="ListBullet"/>
              <w:numPr>
                <w:ilvl w:val="0"/>
                <w:numId w:val="0"/>
              </w:numPr>
              <w:spacing w:before="120" w:line="360" w:lineRule="auto"/>
              <w:rPr>
                <w:b/>
              </w:rPr>
            </w:pPr>
          </w:p>
          <w:p w14:paraId="49381C8C" w14:textId="77777777" w:rsidR="0022623C" w:rsidRDefault="0022623C" w:rsidP="00E44233">
            <w:pPr>
              <w:pStyle w:val="Subsection"/>
              <w:spacing w:before="120" w:after="120" w:line="360" w:lineRule="auto"/>
              <w:rPr>
                <w:b w:val="0"/>
                <w:sz w:val="20"/>
                <w:lang w:val="es-AR"/>
              </w:rPr>
            </w:pPr>
            <w:r w:rsidRPr="00BD2F95">
              <w:rPr>
                <w:color w:val="002060"/>
                <w:sz w:val="24"/>
                <w:lang w:val="es-AR"/>
              </w:rPr>
              <w:t>TIPO DE SESI</w:t>
            </w:r>
            <w:r>
              <w:rPr>
                <w:color w:val="002060"/>
                <w:sz w:val="24"/>
                <w:lang w:val="es-AR"/>
              </w:rPr>
              <w:t xml:space="preserve">ÓN PROPUESTA: </w:t>
            </w:r>
            <w:r w:rsidRPr="0028174C">
              <w:rPr>
                <w:b w:val="0"/>
                <w:color w:val="auto"/>
                <w:sz w:val="20"/>
                <w:lang w:val="es-AR"/>
              </w:rPr>
              <w:t>Marcar con una cruz la opción elegida.</w:t>
            </w:r>
          </w:p>
          <w:p w14:paraId="08ABF072" w14:textId="77777777" w:rsidR="00E44233" w:rsidRDefault="0022623C" w:rsidP="00E44233">
            <w:pPr>
              <w:pStyle w:val="ListBullet"/>
              <w:spacing w:before="120" w:line="360" w:lineRule="auto"/>
              <w:rPr>
                <w:sz w:val="24"/>
                <w:szCs w:val="24"/>
                <w:lang w:val="es-AR"/>
              </w:rPr>
            </w:pPr>
            <w:r w:rsidRPr="00E25F12">
              <w:rPr>
                <w:sz w:val="24"/>
                <w:szCs w:val="24"/>
                <w:lang w:val="es-AR"/>
              </w:rPr>
              <w:t>Simposio</w:t>
            </w:r>
            <w:r>
              <w:rPr>
                <w:sz w:val="24"/>
                <w:szCs w:val="24"/>
                <w:lang w:val="es-AR"/>
              </w:rPr>
              <w:t xml:space="preserve"> [  ]</w:t>
            </w:r>
            <w:r w:rsidRPr="00E25F12">
              <w:rPr>
                <w:sz w:val="24"/>
                <w:szCs w:val="24"/>
                <w:lang w:val="es-AR"/>
              </w:rPr>
              <w:t xml:space="preserve">                              </w:t>
            </w:r>
          </w:p>
          <w:p w14:paraId="4733F7C4" w14:textId="77777777" w:rsidR="00E44233" w:rsidRDefault="0022623C" w:rsidP="00E44233">
            <w:pPr>
              <w:pStyle w:val="ListBullet"/>
              <w:spacing w:before="120" w:line="360" w:lineRule="auto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Mesa r</w:t>
            </w:r>
            <w:r w:rsidRPr="00E25F12">
              <w:rPr>
                <w:sz w:val="24"/>
                <w:szCs w:val="24"/>
                <w:lang w:val="es-AR"/>
              </w:rPr>
              <w:t>edonda</w:t>
            </w:r>
            <w:r>
              <w:rPr>
                <w:sz w:val="24"/>
                <w:szCs w:val="24"/>
                <w:lang w:val="es-AR"/>
              </w:rPr>
              <w:t xml:space="preserve"> [  ]</w:t>
            </w:r>
            <w:r w:rsidR="00E44233">
              <w:rPr>
                <w:sz w:val="24"/>
                <w:szCs w:val="24"/>
                <w:lang w:val="es-AR"/>
              </w:rPr>
              <w:t xml:space="preserve">              </w:t>
            </w:r>
          </w:p>
          <w:p w14:paraId="2FB4F671" w14:textId="77777777" w:rsidR="0022623C" w:rsidRPr="00E25F12" w:rsidRDefault="00E44233" w:rsidP="00E44233">
            <w:pPr>
              <w:pStyle w:val="ListBullet"/>
              <w:spacing w:before="120" w:line="360" w:lineRule="auto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S</w:t>
            </w:r>
            <w:r w:rsidR="0022623C">
              <w:rPr>
                <w:sz w:val="24"/>
                <w:szCs w:val="24"/>
                <w:lang w:val="es-AR"/>
              </w:rPr>
              <w:t>esión de p</w:t>
            </w:r>
            <w:r w:rsidR="0022623C" w:rsidRPr="00E25F12">
              <w:rPr>
                <w:sz w:val="24"/>
                <w:szCs w:val="24"/>
                <w:lang w:val="es-AR"/>
              </w:rPr>
              <w:t>resen</w:t>
            </w:r>
            <w:r w:rsidR="0022623C">
              <w:rPr>
                <w:sz w:val="24"/>
                <w:szCs w:val="24"/>
                <w:lang w:val="es-AR"/>
              </w:rPr>
              <w:t>taciones o</w:t>
            </w:r>
            <w:r w:rsidR="0022623C" w:rsidRPr="00E25F12">
              <w:rPr>
                <w:sz w:val="24"/>
                <w:szCs w:val="24"/>
                <w:lang w:val="es-AR"/>
              </w:rPr>
              <w:t>rales</w:t>
            </w:r>
            <w:r w:rsidR="0022623C">
              <w:rPr>
                <w:sz w:val="24"/>
                <w:szCs w:val="24"/>
                <w:lang w:val="es-AR"/>
              </w:rPr>
              <w:t xml:space="preserve"> [  ]</w:t>
            </w:r>
          </w:p>
          <w:p w14:paraId="4C5F1787" w14:textId="77777777" w:rsidR="00E44233" w:rsidRDefault="00E44233" w:rsidP="0022623C">
            <w:pPr>
              <w:pStyle w:val="Subsection"/>
              <w:spacing w:before="120" w:after="120" w:line="312" w:lineRule="auto"/>
              <w:rPr>
                <w:color w:val="002060"/>
                <w:sz w:val="24"/>
                <w:lang w:val="es-AR"/>
              </w:rPr>
            </w:pPr>
          </w:p>
          <w:p w14:paraId="77168502" w14:textId="77777777" w:rsidR="0022623C" w:rsidRDefault="0022623C" w:rsidP="0022623C">
            <w:pPr>
              <w:pStyle w:val="Subsection"/>
              <w:spacing w:before="120" w:after="120" w:line="312" w:lineRule="auto"/>
              <w:rPr>
                <w:b w:val="0"/>
                <w:sz w:val="20"/>
                <w:lang w:val="es-AR"/>
              </w:rPr>
            </w:pPr>
            <w:r>
              <w:rPr>
                <w:color w:val="002060"/>
                <w:sz w:val="24"/>
                <w:lang w:val="es-AR"/>
              </w:rPr>
              <w:t>CO</w:t>
            </w:r>
            <w:r w:rsidRPr="00BD2F95">
              <w:rPr>
                <w:color w:val="002060"/>
                <w:sz w:val="24"/>
                <w:lang w:val="es-AR"/>
              </w:rPr>
              <w:t>O</w:t>
            </w:r>
            <w:r>
              <w:rPr>
                <w:color w:val="002060"/>
                <w:sz w:val="24"/>
                <w:lang w:val="es-AR"/>
              </w:rPr>
              <w:t>RDINADOR/ES DE SESIÓN:</w:t>
            </w:r>
          </w:p>
          <w:p w14:paraId="35F99E4E" w14:textId="77777777" w:rsidR="00E44233" w:rsidRDefault="0022623C" w:rsidP="0022623C">
            <w:pPr>
              <w:pStyle w:val="ListBullet"/>
              <w:spacing w:before="120" w:line="312" w:lineRule="auto"/>
              <w:rPr>
                <w:sz w:val="24"/>
                <w:szCs w:val="24"/>
                <w:lang w:val="es-AR"/>
              </w:rPr>
            </w:pPr>
            <w:r w:rsidRPr="00E25F12">
              <w:rPr>
                <w:sz w:val="24"/>
                <w:szCs w:val="24"/>
                <w:lang w:val="es-AR"/>
              </w:rPr>
              <w:t>Nombre y Apellido</w:t>
            </w:r>
            <w:r w:rsidR="00E44233">
              <w:rPr>
                <w:sz w:val="24"/>
                <w:szCs w:val="24"/>
                <w:lang w:val="es-AR"/>
              </w:rPr>
              <w:t>:</w:t>
            </w:r>
            <w:r w:rsidRPr="00E25F12">
              <w:rPr>
                <w:sz w:val="24"/>
                <w:szCs w:val="24"/>
                <w:lang w:val="es-AR"/>
              </w:rPr>
              <w:t xml:space="preserve">                                                          </w:t>
            </w:r>
          </w:p>
          <w:p w14:paraId="443AE47C" w14:textId="77777777" w:rsidR="0022623C" w:rsidRDefault="0022623C" w:rsidP="00E44233">
            <w:pPr>
              <w:pStyle w:val="ListBullet"/>
              <w:numPr>
                <w:ilvl w:val="0"/>
                <w:numId w:val="0"/>
              </w:numPr>
              <w:spacing w:before="120" w:line="312" w:lineRule="auto"/>
              <w:ind w:left="360"/>
              <w:rPr>
                <w:sz w:val="24"/>
                <w:szCs w:val="24"/>
                <w:lang w:val="es-AR"/>
              </w:rPr>
            </w:pPr>
            <w:r w:rsidRPr="00E25F12">
              <w:rPr>
                <w:sz w:val="24"/>
                <w:szCs w:val="24"/>
                <w:lang w:val="es-AR"/>
              </w:rPr>
              <w:t>Email:</w:t>
            </w:r>
          </w:p>
          <w:p w14:paraId="225C5432" w14:textId="77777777" w:rsidR="00E44233" w:rsidRDefault="00E44233" w:rsidP="00E44233">
            <w:pPr>
              <w:pStyle w:val="ListBullet"/>
              <w:numPr>
                <w:ilvl w:val="0"/>
                <w:numId w:val="0"/>
              </w:numPr>
              <w:spacing w:before="120" w:line="312" w:lineRule="auto"/>
              <w:rPr>
                <w:sz w:val="24"/>
                <w:szCs w:val="24"/>
                <w:lang w:val="es-AR"/>
              </w:rPr>
            </w:pPr>
          </w:p>
          <w:p w14:paraId="4B16D243" w14:textId="77777777" w:rsidR="00E44233" w:rsidRDefault="00E44233" w:rsidP="00E44233">
            <w:pPr>
              <w:pStyle w:val="ListBullet"/>
              <w:spacing w:before="120" w:line="312" w:lineRule="auto"/>
              <w:rPr>
                <w:sz w:val="24"/>
                <w:szCs w:val="24"/>
                <w:lang w:val="es-AR"/>
              </w:rPr>
            </w:pPr>
            <w:r w:rsidRPr="00E25F12">
              <w:rPr>
                <w:sz w:val="24"/>
                <w:szCs w:val="24"/>
                <w:lang w:val="es-AR"/>
              </w:rPr>
              <w:t>Nombre y Apellido</w:t>
            </w:r>
            <w:r>
              <w:rPr>
                <w:sz w:val="24"/>
                <w:szCs w:val="24"/>
                <w:lang w:val="es-AR"/>
              </w:rPr>
              <w:t>:</w:t>
            </w:r>
            <w:r w:rsidRPr="00E25F12">
              <w:rPr>
                <w:sz w:val="24"/>
                <w:szCs w:val="24"/>
                <w:lang w:val="es-AR"/>
              </w:rPr>
              <w:t xml:space="preserve">                                                          </w:t>
            </w:r>
          </w:p>
          <w:p w14:paraId="458D34D9" w14:textId="77777777" w:rsidR="00E44233" w:rsidRDefault="00E44233" w:rsidP="00E44233">
            <w:pPr>
              <w:pStyle w:val="ListBullet"/>
              <w:numPr>
                <w:ilvl w:val="0"/>
                <w:numId w:val="0"/>
              </w:numPr>
              <w:spacing w:before="120" w:line="312" w:lineRule="auto"/>
              <w:ind w:left="360"/>
              <w:rPr>
                <w:sz w:val="24"/>
                <w:szCs w:val="24"/>
                <w:lang w:val="es-AR"/>
              </w:rPr>
            </w:pPr>
            <w:r w:rsidRPr="00E25F12">
              <w:rPr>
                <w:sz w:val="24"/>
                <w:szCs w:val="24"/>
                <w:lang w:val="es-AR"/>
              </w:rPr>
              <w:t>Email:</w:t>
            </w:r>
          </w:p>
          <w:p w14:paraId="553140DF" w14:textId="77777777" w:rsidR="0022623C" w:rsidRPr="0022623C" w:rsidRDefault="0022623C" w:rsidP="00167E69">
            <w:pPr>
              <w:pStyle w:val="ListBullet"/>
              <w:numPr>
                <w:ilvl w:val="0"/>
                <w:numId w:val="0"/>
              </w:numPr>
              <w:spacing w:before="120" w:line="312" w:lineRule="auto"/>
              <w:ind w:left="360"/>
              <w:rPr>
                <w:sz w:val="24"/>
                <w:szCs w:val="24"/>
                <w:lang w:val="es-AR"/>
              </w:rPr>
            </w:pPr>
          </w:p>
          <w:p w14:paraId="5D929542" w14:textId="77777777" w:rsidR="0022623C" w:rsidRPr="005B6C1A" w:rsidRDefault="0022623C" w:rsidP="0022623C">
            <w:pPr>
              <w:pStyle w:val="AddressText"/>
              <w:spacing w:line="240" w:lineRule="auto"/>
              <w:jc w:val="center"/>
              <w:rPr>
                <w:sz w:val="24"/>
                <w:lang w:val="es-AR"/>
              </w:rPr>
            </w:pPr>
          </w:p>
        </w:tc>
      </w:tr>
    </w:tbl>
    <w:p w14:paraId="30D66418" w14:textId="77777777" w:rsidR="00BD2F95" w:rsidRPr="00615E4D" w:rsidRDefault="00BD2F95">
      <w:pPr>
        <w:pStyle w:val="NoSpacing"/>
        <w:rPr>
          <w:lang w:val="es-AR"/>
        </w:rPr>
      </w:pPr>
      <w:r w:rsidRPr="00615E4D">
        <w:rPr>
          <w:lang w:val="es-AR"/>
        </w:rPr>
        <w:lastRenderedPageBreak/>
        <w:t xml:space="preserve"> </w:t>
      </w:r>
    </w:p>
    <w:p w14:paraId="2BCAC044" w14:textId="77777777" w:rsidR="007A3B69" w:rsidRPr="00615E4D" w:rsidRDefault="007A3B69">
      <w:pPr>
        <w:pStyle w:val="NoSpacing"/>
        <w:rPr>
          <w:lang w:val="es-AR"/>
        </w:rPr>
      </w:pPr>
    </w:p>
    <w:p w14:paraId="1C3EB87D" w14:textId="77777777" w:rsidR="007A3B69" w:rsidRPr="00855843" w:rsidRDefault="007A3B69" w:rsidP="00E25F12">
      <w:pPr>
        <w:pStyle w:val="NoSpacing"/>
        <w:rPr>
          <w:lang w:val="es-AR"/>
        </w:rPr>
      </w:pPr>
    </w:p>
    <w:sectPr w:rsidR="007A3B69" w:rsidRPr="00855843" w:rsidSect="008558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B78C" w14:textId="77777777" w:rsidR="002A5692" w:rsidRDefault="002A5692">
      <w:pPr>
        <w:spacing w:after="0" w:line="240" w:lineRule="auto"/>
      </w:pPr>
      <w:r>
        <w:separator/>
      </w:r>
    </w:p>
  </w:endnote>
  <w:endnote w:type="continuationSeparator" w:id="0">
    <w:p w14:paraId="38E378DD" w14:textId="77777777" w:rsidR="002A5692" w:rsidRDefault="002A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E27F" w14:textId="77777777" w:rsidR="007A3B69" w:rsidRDefault="005F595B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A25E1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DF10" w14:textId="77777777" w:rsidR="007A3B69" w:rsidRDefault="005F595B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A25E1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ED82" w14:textId="77777777" w:rsidR="002A5692" w:rsidRDefault="002A5692">
      <w:pPr>
        <w:spacing w:after="0" w:line="240" w:lineRule="auto"/>
      </w:pPr>
      <w:r>
        <w:separator/>
      </w:r>
    </w:p>
  </w:footnote>
  <w:footnote w:type="continuationSeparator" w:id="0">
    <w:p w14:paraId="518E68BA" w14:textId="77777777" w:rsidR="002A5692" w:rsidRDefault="002A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726F" w14:textId="77777777" w:rsidR="007A3B69" w:rsidRPr="00D27926" w:rsidRDefault="005F595B">
    <w:pPr>
      <w:pStyle w:val="HeaderLeft"/>
      <w:jc w:val="right"/>
      <w:rPr>
        <w:lang w:val="es-AR"/>
      </w:rPr>
    </w:pPr>
    <w:r>
      <w:rPr>
        <w:color w:val="CEDBE6" w:themeColor="accent2" w:themeTint="80"/>
      </w:rPr>
      <w:sym w:font="Wingdings 3" w:char="F07D"/>
    </w:r>
    <w:r w:rsidRPr="00D27926">
      <w:rPr>
        <w:lang w:val="es-AR"/>
      </w:rPr>
      <w:t xml:space="preserve">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7926">
          <w:rPr>
            <w:lang w:val="es-AR"/>
          </w:rPr>
          <w:t>VIII Congreso Argentino de la Sociedad de Toxicología y Química Ambiental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9B6A" w14:textId="77777777" w:rsidR="007A3B69" w:rsidRPr="00D27926" w:rsidRDefault="005F595B">
    <w:pPr>
      <w:pStyle w:val="HeaderRight"/>
      <w:jc w:val="left"/>
      <w:rPr>
        <w:lang w:val="es-AR"/>
      </w:rPr>
    </w:pPr>
    <w:r>
      <w:rPr>
        <w:color w:val="CEDBE6" w:themeColor="accent2" w:themeTint="80"/>
      </w:rPr>
      <w:sym w:font="Wingdings 3" w:char="F07D"/>
    </w:r>
    <w:r w:rsidRPr="00D27926">
      <w:rPr>
        <w:lang w:val="es-AR"/>
      </w:rP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7926">
          <w:rPr>
            <w:lang w:val="es-AR"/>
          </w:rPr>
          <w:t>VIII Congreso Argentino de la Sociedad de Toxicología y Química Ambiental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6"/>
    <w:rsid w:val="0022623C"/>
    <w:rsid w:val="0028174C"/>
    <w:rsid w:val="002A5692"/>
    <w:rsid w:val="003E5590"/>
    <w:rsid w:val="005B6C1A"/>
    <w:rsid w:val="005F595B"/>
    <w:rsid w:val="00615E4D"/>
    <w:rsid w:val="0072717B"/>
    <w:rsid w:val="007A3B69"/>
    <w:rsid w:val="007D0F9E"/>
    <w:rsid w:val="00855843"/>
    <w:rsid w:val="009957DE"/>
    <w:rsid w:val="009B3729"/>
    <w:rsid w:val="00A12A98"/>
    <w:rsid w:val="00B92A49"/>
    <w:rsid w:val="00BA25E1"/>
    <w:rsid w:val="00BD2F95"/>
    <w:rsid w:val="00D27926"/>
    <w:rsid w:val="00E25F12"/>
    <w:rsid w:val="00E44233"/>
    <w:rsid w:val="00E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43F8"/>
  <w15:docId w15:val="{9E43FDE5-FC99-402E-8307-74CED11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52248FF3C403B8991D05FFBD5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1870-61B9-4649-86CB-35BA39589A06}"/>
      </w:docPartPr>
      <w:docPartBody>
        <w:p w:rsidR="000D4C1F" w:rsidRDefault="00F742AA" w:rsidP="00F742AA">
          <w:pPr>
            <w:pStyle w:val="09852248FF3C403B8991D05FFBD5EA93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AA"/>
    <w:rsid w:val="000D4C1F"/>
    <w:rsid w:val="00A06F82"/>
    <w:rsid w:val="00A24B02"/>
    <w:rsid w:val="00AA07BC"/>
    <w:rsid w:val="00B64F00"/>
    <w:rsid w:val="00CA5D47"/>
    <w:rsid w:val="00D5316E"/>
    <w:rsid w:val="00F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75BE1A1F46A4B2480173B97EC3E57EB">
    <w:name w:val="775BE1A1F46A4B2480173B97EC3E57EB"/>
  </w:style>
  <w:style w:type="paragraph" w:customStyle="1" w:styleId="0E7F08E377C147E7920DB46589E5BC30">
    <w:name w:val="0E7F08E377C147E7920DB46589E5BC30"/>
  </w:style>
  <w:style w:type="paragraph" w:customStyle="1" w:styleId="BF97198D518B48C89D5677F35E8C1E26">
    <w:name w:val="BF97198D518B48C89D5677F35E8C1E26"/>
  </w:style>
  <w:style w:type="paragraph" w:customStyle="1" w:styleId="957DF128311F4CF39F7ADA08CAF7FF64">
    <w:name w:val="957DF128311F4CF39F7ADA08CAF7FF64"/>
  </w:style>
  <w:style w:type="paragraph" w:customStyle="1" w:styleId="B08D5C074F2D45BF9CCDF120FEF6D9A3">
    <w:name w:val="B08D5C074F2D45BF9CCDF120FEF6D9A3"/>
  </w:style>
  <w:style w:type="paragraph" w:customStyle="1" w:styleId="E70954BD30824D7A844171A4B32B7C29">
    <w:name w:val="E70954BD30824D7A844171A4B32B7C29"/>
  </w:style>
  <w:style w:type="paragraph" w:customStyle="1" w:styleId="3D1F457CBC864728AB62052C08CB3748">
    <w:name w:val="3D1F457CBC864728AB62052C08CB3748"/>
  </w:style>
  <w:style w:type="paragraph" w:customStyle="1" w:styleId="8FB0C66662E3406BB5090C9BEC24B038">
    <w:name w:val="8FB0C66662E3406BB5090C9BEC24B038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472C4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472C4" w:themeColor="accent1"/>
      <w:sz w:val="18"/>
      <w:szCs w:val="20"/>
      <w:lang w:val="en-US" w:eastAsia="ja-JP"/>
    </w:rPr>
  </w:style>
  <w:style w:type="paragraph" w:customStyle="1" w:styleId="7108EF8D24F54F7F97DEFCAA754940B1">
    <w:name w:val="7108EF8D24F54F7F97DEFCAA754940B1"/>
  </w:style>
  <w:style w:type="paragraph" w:customStyle="1" w:styleId="86E08DE94D9545028A80462763931037">
    <w:name w:val="86E08DE94D9545028A80462763931037"/>
  </w:style>
  <w:style w:type="paragraph" w:customStyle="1" w:styleId="F842C130052447938387C6CA61AF03FA">
    <w:name w:val="F842C130052447938387C6CA61AF03FA"/>
  </w:style>
  <w:style w:type="paragraph" w:customStyle="1" w:styleId="AE1063F329794B51A9E2040A9F89ABE7">
    <w:name w:val="AE1063F329794B51A9E2040A9F89ABE7"/>
  </w:style>
  <w:style w:type="paragraph" w:customStyle="1" w:styleId="079C3FFE4A9C418A9F8CC3F56FA59BE4">
    <w:name w:val="079C3FFE4A9C418A9F8CC3F56FA59BE4"/>
  </w:style>
  <w:style w:type="paragraph" w:customStyle="1" w:styleId="DE69805FBA7042C099935B1EE23CEBB6">
    <w:name w:val="DE69805FBA7042C099935B1EE23CEBB6"/>
  </w:style>
  <w:style w:type="paragraph" w:customStyle="1" w:styleId="FC7566C1D5634155926A115FC74505A9">
    <w:name w:val="FC7566C1D5634155926A115FC74505A9"/>
  </w:style>
  <w:style w:type="paragraph" w:customStyle="1" w:styleId="4F25AD4480A64F4E80C1B3F23422E8B1">
    <w:name w:val="4F25AD4480A64F4E80C1B3F23422E8B1"/>
  </w:style>
  <w:style w:type="paragraph" w:customStyle="1" w:styleId="CD11AA97C16D40ACB485CB131BD1A5E3">
    <w:name w:val="CD11AA97C16D40ACB485CB131BD1A5E3"/>
  </w:style>
  <w:style w:type="paragraph" w:customStyle="1" w:styleId="09852248FF3C403B8991D05FFBD5EA93">
    <w:name w:val="09852248FF3C403B8991D05FFBD5EA93"/>
    <w:rsid w:val="00F742AA"/>
  </w:style>
  <w:style w:type="paragraph" w:customStyle="1" w:styleId="CEF9FB51C8F342838BBBE3BCAA3A418A">
    <w:name w:val="CEF9FB51C8F342838BBBE3BCAA3A418A"/>
    <w:rsid w:val="000D4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3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VIII Congreso Argentino de la Sociedad de Toxicología y Química Ambiental</dc:creator>
  <cp:lastModifiedBy>Lidwi Bertrand</cp:lastModifiedBy>
  <cp:revision>2</cp:revision>
  <dcterms:created xsi:type="dcterms:W3CDTF">2020-04-20T11:22:00Z</dcterms:created>
  <dcterms:modified xsi:type="dcterms:W3CDTF">2020-04-20T11:22:00Z</dcterms:modified>
</cp:coreProperties>
</file>