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8279E" w14:textId="11884471" w:rsidR="00352ECA" w:rsidRPr="008A6615" w:rsidRDefault="00352ECA" w:rsidP="00AD03CC">
      <w:pPr>
        <w:spacing w:before="120"/>
        <w:ind w:left="6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6615">
        <w:rPr>
          <w:rFonts w:ascii="Times New Roman" w:hAnsi="Times New Roman" w:cs="Times New Roman"/>
          <w:b/>
          <w:bCs/>
          <w:sz w:val="28"/>
          <w:szCs w:val="28"/>
        </w:rPr>
        <w:t>Formulario modelo envío propuestas</w:t>
      </w:r>
    </w:p>
    <w:p w14:paraId="6D81C238" w14:textId="77777777" w:rsidR="008A6615" w:rsidRDefault="00352ECA" w:rsidP="008A6615">
      <w:pPr>
        <w:numPr>
          <w:ilvl w:val="0"/>
          <w:numId w:val="1"/>
        </w:numPr>
        <w:tabs>
          <w:tab w:val="clear" w:pos="720"/>
        </w:tabs>
        <w:ind w:left="426"/>
        <w:rPr>
          <w:rFonts w:ascii="Times New Roman" w:hAnsi="Times New Roman" w:cs="Times New Roman"/>
          <w:b/>
          <w:bCs/>
          <w:sz w:val="22"/>
          <w:szCs w:val="22"/>
        </w:rPr>
      </w:pPr>
      <w:r w:rsidRPr="008A6615">
        <w:rPr>
          <w:rFonts w:ascii="Times New Roman" w:hAnsi="Times New Roman" w:cs="Times New Roman"/>
          <w:b/>
          <w:bCs/>
          <w:sz w:val="22"/>
          <w:szCs w:val="22"/>
        </w:rPr>
        <w:t xml:space="preserve">Fecha: </w:t>
      </w:r>
    </w:p>
    <w:p w14:paraId="2B6D0244" w14:textId="260564FD" w:rsidR="00352ECA" w:rsidRPr="008A6615" w:rsidRDefault="00352ECA" w:rsidP="008A6615">
      <w:pPr>
        <w:ind w:left="-11"/>
        <w:rPr>
          <w:rFonts w:ascii="Times New Roman" w:hAnsi="Times New Roman" w:cs="Times New Roman"/>
          <w:color w:val="0000FF"/>
          <w:sz w:val="22"/>
          <w:szCs w:val="22"/>
        </w:rPr>
      </w:pPr>
    </w:p>
    <w:p w14:paraId="34C86BC2" w14:textId="77777777" w:rsidR="008A6615" w:rsidRPr="00DD41A0" w:rsidRDefault="008A6615" w:rsidP="008A6615">
      <w:pPr>
        <w:numPr>
          <w:ilvl w:val="0"/>
          <w:numId w:val="1"/>
        </w:numPr>
        <w:tabs>
          <w:tab w:val="clear" w:pos="720"/>
        </w:tabs>
        <w:ind w:left="426"/>
        <w:rPr>
          <w:rFonts w:ascii="Times New Roman" w:hAnsi="Times New Roman" w:cs="Times New Roman"/>
          <w:b/>
          <w:bCs/>
          <w:sz w:val="22"/>
          <w:szCs w:val="22"/>
        </w:rPr>
      </w:pPr>
      <w:r w:rsidRPr="00DD41A0">
        <w:rPr>
          <w:rFonts w:ascii="Times New Roman" w:hAnsi="Times New Roman" w:cs="Times New Roman"/>
          <w:b/>
          <w:bCs/>
          <w:sz w:val="22"/>
          <w:szCs w:val="22"/>
        </w:rPr>
        <w:t>Título:</w:t>
      </w:r>
    </w:p>
    <w:p w14:paraId="07DABFEE" w14:textId="77777777" w:rsidR="008A6615" w:rsidRPr="00A914E3" w:rsidRDefault="008A6615" w:rsidP="008A6615">
      <w:pPr>
        <w:ind w:left="-11"/>
        <w:rPr>
          <w:rFonts w:ascii="Times New Roman" w:hAnsi="Times New Roman" w:cs="Times New Roman"/>
          <w:color w:val="0000FF"/>
          <w:sz w:val="22"/>
          <w:szCs w:val="22"/>
        </w:rPr>
      </w:pPr>
    </w:p>
    <w:p w14:paraId="6E01C7C1" w14:textId="77777777" w:rsidR="008A6615" w:rsidRPr="002979B8" w:rsidRDefault="008A6615" w:rsidP="008A6615">
      <w:pPr>
        <w:numPr>
          <w:ilvl w:val="0"/>
          <w:numId w:val="1"/>
        </w:numPr>
        <w:tabs>
          <w:tab w:val="clear" w:pos="720"/>
        </w:tabs>
        <w:ind w:left="426"/>
        <w:rPr>
          <w:rFonts w:ascii="Times New Roman" w:hAnsi="Times New Roman" w:cs="Times New Roman"/>
          <w:b/>
          <w:bCs/>
          <w:sz w:val="22"/>
          <w:szCs w:val="22"/>
        </w:rPr>
      </w:pPr>
      <w:r w:rsidRPr="00A914E3">
        <w:rPr>
          <w:rFonts w:ascii="Times New Roman" w:hAnsi="Times New Roman" w:cs="Times New Roman"/>
          <w:b/>
          <w:bCs/>
          <w:sz w:val="22"/>
          <w:szCs w:val="22"/>
        </w:rPr>
        <w:t>Nombre, apellido y filiación de los organizadores (adjuntar CV resumido de cada uno)</w:t>
      </w:r>
      <w:r w:rsidRPr="002979B8">
        <w:rPr>
          <w:rFonts w:ascii="Times New Roman" w:hAnsi="Times New Roman" w:cs="Times New Roman"/>
          <w:b/>
          <w:bCs/>
          <w:sz w:val="22"/>
          <w:szCs w:val="22"/>
        </w:rPr>
        <w:t xml:space="preserve">: </w:t>
      </w:r>
    </w:p>
    <w:p w14:paraId="55591D17" w14:textId="77777777" w:rsidR="008A6615" w:rsidRPr="008A6615" w:rsidRDefault="008A6615" w:rsidP="008A6615">
      <w:pPr>
        <w:spacing w:after="120"/>
        <w:ind w:left="426"/>
        <w:rPr>
          <w:rFonts w:ascii="Times New Roman" w:hAnsi="Times New Roman" w:cs="Times New Roman"/>
          <w:sz w:val="16"/>
          <w:szCs w:val="16"/>
        </w:rPr>
      </w:pPr>
      <w:r w:rsidRPr="00DD41A0">
        <w:rPr>
          <w:rFonts w:ascii="Times New Roman" w:hAnsi="Times New Roman" w:cs="Times New Roman"/>
          <w:sz w:val="16"/>
          <w:szCs w:val="16"/>
        </w:rPr>
        <w:t>(</w:t>
      </w:r>
      <w:r w:rsidRPr="008A6615">
        <w:rPr>
          <w:rFonts w:ascii="Times New Roman" w:hAnsi="Times New Roman" w:cs="Times New Roman"/>
          <w:sz w:val="16"/>
          <w:szCs w:val="16"/>
        </w:rPr>
        <w:t>Número máximo de organizadores: 3 para sesiones de un turno (mañana o tarde) 6 para propuestas de dos turnos (mañana y tarde).</w:t>
      </w:r>
    </w:p>
    <w:p w14:paraId="56BDDD6F" w14:textId="77777777" w:rsidR="008A6615" w:rsidRPr="00DD41A0" w:rsidRDefault="008A6615" w:rsidP="008A6615">
      <w:pPr>
        <w:ind w:left="-11"/>
        <w:rPr>
          <w:rFonts w:ascii="Times New Roman" w:hAnsi="Times New Roman" w:cs="Times New Roman"/>
          <w:color w:val="0000FF"/>
          <w:sz w:val="22"/>
          <w:szCs w:val="22"/>
        </w:rPr>
      </w:pPr>
    </w:p>
    <w:p w14:paraId="4CE4E29C" w14:textId="77777777" w:rsidR="008A6615" w:rsidRPr="00A914E3" w:rsidRDefault="008A6615" w:rsidP="008A6615">
      <w:pPr>
        <w:numPr>
          <w:ilvl w:val="0"/>
          <w:numId w:val="1"/>
        </w:numPr>
        <w:tabs>
          <w:tab w:val="clear" w:pos="720"/>
        </w:tabs>
        <w:ind w:left="426"/>
        <w:rPr>
          <w:rFonts w:ascii="Times New Roman" w:hAnsi="Times New Roman" w:cs="Times New Roman"/>
          <w:b/>
          <w:bCs/>
          <w:sz w:val="22"/>
          <w:szCs w:val="22"/>
        </w:rPr>
      </w:pPr>
      <w:r w:rsidRPr="002979B8">
        <w:rPr>
          <w:rFonts w:ascii="Times New Roman" w:hAnsi="Times New Roman" w:cs="Times New Roman"/>
          <w:b/>
          <w:bCs/>
          <w:sz w:val="22"/>
          <w:szCs w:val="22"/>
        </w:rPr>
        <w:t>T</w:t>
      </w:r>
      <w:r w:rsidRPr="00A914E3">
        <w:rPr>
          <w:rFonts w:ascii="Times New Roman" w:hAnsi="Times New Roman" w:cs="Times New Roman"/>
          <w:b/>
          <w:bCs/>
          <w:sz w:val="22"/>
          <w:szCs w:val="22"/>
        </w:rPr>
        <w:t xml:space="preserve">ipo de actividad (sesión, mesa redonda, taller, curso): </w:t>
      </w:r>
    </w:p>
    <w:p w14:paraId="03D65B1C" w14:textId="77777777" w:rsidR="008A6615" w:rsidRPr="00A914E3" w:rsidRDefault="008A6615" w:rsidP="008A6615">
      <w:pPr>
        <w:ind w:hanging="11"/>
        <w:rPr>
          <w:rFonts w:ascii="Times New Roman" w:hAnsi="Times New Roman" w:cs="Times New Roman"/>
          <w:color w:val="0000FF"/>
          <w:sz w:val="22"/>
          <w:szCs w:val="22"/>
        </w:rPr>
      </w:pPr>
    </w:p>
    <w:p w14:paraId="5171EBE1" w14:textId="77777777" w:rsidR="008A6615" w:rsidRPr="00A914E3" w:rsidRDefault="008A6615" w:rsidP="008A6615">
      <w:pPr>
        <w:numPr>
          <w:ilvl w:val="0"/>
          <w:numId w:val="1"/>
        </w:numPr>
        <w:tabs>
          <w:tab w:val="clear" w:pos="720"/>
        </w:tabs>
        <w:ind w:left="426"/>
        <w:rPr>
          <w:rFonts w:ascii="Times New Roman" w:hAnsi="Times New Roman" w:cs="Times New Roman"/>
          <w:b/>
          <w:bCs/>
          <w:sz w:val="22"/>
          <w:szCs w:val="22"/>
        </w:rPr>
      </w:pPr>
      <w:r w:rsidRPr="00A914E3">
        <w:rPr>
          <w:rFonts w:ascii="Times New Roman" w:hAnsi="Times New Roman" w:cs="Times New Roman"/>
          <w:b/>
          <w:bCs/>
          <w:sz w:val="22"/>
          <w:szCs w:val="22"/>
        </w:rPr>
        <w:t xml:space="preserve">Eje temático en el cual se enmarca: </w:t>
      </w:r>
    </w:p>
    <w:p w14:paraId="1A73051C" w14:textId="77777777" w:rsidR="008A6615" w:rsidRPr="00A914E3" w:rsidRDefault="008A6615" w:rsidP="008A6615">
      <w:pPr>
        <w:ind w:hanging="11"/>
        <w:rPr>
          <w:rFonts w:ascii="Times New Roman" w:hAnsi="Times New Roman" w:cs="Times New Roman"/>
          <w:color w:val="0000FF"/>
          <w:sz w:val="22"/>
          <w:szCs w:val="22"/>
        </w:rPr>
      </w:pPr>
    </w:p>
    <w:p w14:paraId="4997CC00" w14:textId="77777777" w:rsidR="008A6615" w:rsidRPr="002979B8" w:rsidRDefault="008A6615" w:rsidP="008A6615">
      <w:pPr>
        <w:numPr>
          <w:ilvl w:val="0"/>
          <w:numId w:val="1"/>
        </w:numPr>
        <w:tabs>
          <w:tab w:val="clear" w:pos="720"/>
        </w:tabs>
        <w:ind w:left="426"/>
        <w:rPr>
          <w:rFonts w:ascii="Times New Roman" w:hAnsi="Times New Roman" w:cs="Times New Roman"/>
          <w:b/>
          <w:bCs/>
          <w:sz w:val="22"/>
          <w:szCs w:val="22"/>
        </w:rPr>
      </w:pPr>
      <w:r w:rsidRPr="00A914E3">
        <w:rPr>
          <w:rFonts w:ascii="Times New Roman" w:hAnsi="Times New Roman" w:cs="Times New Roman"/>
          <w:b/>
          <w:bCs/>
          <w:sz w:val="22"/>
          <w:szCs w:val="22"/>
        </w:rPr>
        <w:t>Breve resumen del campo de estudio, relevancia ambiental, objetivos que persigue y a quienes está dirigida. Creo que una buena justificación será mostrar la representatividad de grupos, temas, etc.</w:t>
      </w:r>
    </w:p>
    <w:p w14:paraId="5F7A0B1E" w14:textId="7D536F8F" w:rsidR="008A6615" w:rsidRPr="00DD41A0" w:rsidRDefault="008A6615" w:rsidP="008A6615">
      <w:pPr>
        <w:spacing w:after="120"/>
        <w:ind w:left="426"/>
        <w:rPr>
          <w:rFonts w:ascii="Times New Roman" w:hAnsi="Times New Roman" w:cs="Times New Roman"/>
          <w:sz w:val="16"/>
          <w:szCs w:val="16"/>
        </w:rPr>
      </w:pPr>
      <w:r w:rsidRPr="00DD41A0">
        <w:rPr>
          <w:rFonts w:ascii="Times New Roman" w:hAnsi="Times New Roman" w:cs="Times New Roman"/>
          <w:sz w:val="16"/>
          <w:szCs w:val="16"/>
        </w:rPr>
        <w:t>4.</w:t>
      </w:r>
      <w:r>
        <w:rPr>
          <w:rFonts w:ascii="Times New Roman" w:hAnsi="Times New Roman" w:cs="Times New Roman"/>
          <w:sz w:val="16"/>
          <w:szCs w:val="16"/>
        </w:rPr>
        <w:t>a</w:t>
      </w:r>
      <w:r w:rsidRPr="00DD41A0">
        <w:rPr>
          <w:rFonts w:ascii="Times New Roman" w:hAnsi="Times New Roman" w:cs="Times New Roman"/>
          <w:sz w:val="16"/>
          <w:szCs w:val="16"/>
        </w:rPr>
        <w:t>. Para las mesas redondas, listar los nombres de los disertantes invitados. Con una breve (3 líneas) descripción de su trayectoria en la temática.</w:t>
      </w:r>
    </w:p>
    <w:p w14:paraId="6809660C" w14:textId="64F034CF" w:rsidR="008A6615" w:rsidRPr="00DD41A0" w:rsidRDefault="008A6615" w:rsidP="008A6615">
      <w:pPr>
        <w:spacing w:after="120"/>
        <w:ind w:left="426"/>
        <w:rPr>
          <w:rFonts w:ascii="Times New Roman" w:hAnsi="Times New Roman" w:cs="Times New Roman"/>
          <w:sz w:val="16"/>
          <w:szCs w:val="16"/>
        </w:rPr>
      </w:pPr>
      <w:r w:rsidRPr="00DD41A0">
        <w:rPr>
          <w:rFonts w:ascii="Times New Roman" w:hAnsi="Times New Roman" w:cs="Times New Roman"/>
          <w:sz w:val="16"/>
          <w:szCs w:val="16"/>
        </w:rPr>
        <w:t>4.</w:t>
      </w:r>
      <w:r>
        <w:rPr>
          <w:rFonts w:ascii="Times New Roman" w:hAnsi="Times New Roman" w:cs="Times New Roman"/>
          <w:sz w:val="16"/>
          <w:szCs w:val="16"/>
        </w:rPr>
        <w:t>b</w:t>
      </w:r>
      <w:r w:rsidRPr="00DD41A0">
        <w:rPr>
          <w:rFonts w:ascii="Times New Roman" w:hAnsi="Times New Roman" w:cs="Times New Roman"/>
          <w:sz w:val="16"/>
          <w:szCs w:val="16"/>
        </w:rPr>
        <w:t>. Para los talleres. Indicar el número de participantes esperado y si serán convocados por invitación o será abierto al público.</w:t>
      </w:r>
    </w:p>
    <w:p w14:paraId="4B9CC6A1" w14:textId="2B28E5A1" w:rsidR="008A6615" w:rsidRDefault="008A6615" w:rsidP="00852507">
      <w:pPr>
        <w:spacing w:after="120"/>
        <w:ind w:left="426"/>
        <w:rPr>
          <w:rFonts w:ascii="Times New Roman" w:hAnsi="Times New Roman" w:cs="Times New Roman"/>
          <w:sz w:val="16"/>
          <w:szCs w:val="16"/>
        </w:rPr>
      </w:pPr>
      <w:r w:rsidRPr="00DD41A0">
        <w:rPr>
          <w:rFonts w:ascii="Times New Roman" w:hAnsi="Times New Roman" w:cs="Times New Roman"/>
          <w:sz w:val="16"/>
          <w:szCs w:val="16"/>
        </w:rPr>
        <w:t>4.</w:t>
      </w:r>
      <w:r>
        <w:rPr>
          <w:rFonts w:ascii="Times New Roman" w:hAnsi="Times New Roman" w:cs="Times New Roman"/>
          <w:sz w:val="16"/>
          <w:szCs w:val="16"/>
        </w:rPr>
        <w:t>c</w:t>
      </w:r>
      <w:r w:rsidRPr="00DD41A0">
        <w:rPr>
          <w:rFonts w:ascii="Times New Roman" w:hAnsi="Times New Roman" w:cs="Times New Roman"/>
          <w:sz w:val="16"/>
          <w:szCs w:val="16"/>
        </w:rPr>
        <w:t>. Para los cursos, adjuntar un breve programa del curso (objetivo, a quien está dirigido, índice temático, modalidad/metodología, etc.), indicar si es o no con un cupo de participantes, si se requiere de algún conocimiento previo y si será con o sin evaluación.</w:t>
      </w:r>
    </w:p>
    <w:p w14:paraId="6164231F" w14:textId="77777777" w:rsidR="00852507" w:rsidRPr="00852507" w:rsidRDefault="00852507" w:rsidP="00852507">
      <w:pPr>
        <w:ind w:hanging="11"/>
        <w:rPr>
          <w:rFonts w:ascii="Times New Roman" w:hAnsi="Times New Roman" w:cs="Times New Roman"/>
          <w:color w:val="0000FF"/>
          <w:sz w:val="22"/>
          <w:szCs w:val="22"/>
        </w:rPr>
      </w:pPr>
    </w:p>
    <w:p w14:paraId="587CFA62" w14:textId="77777777" w:rsidR="008A6615" w:rsidRPr="00A914E3" w:rsidRDefault="008A6615" w:rsidP="008A6615">
      <w:pPr>
        <w:numPr>
          <w:ilvl w:val="0"/>
          <w:numId w:val="1"/>
        </w:numPr>
        <w:tabs>
          <w:tab w:val="clear" w:pos="720"/>
        </w:tabs>
        <w:ind w:left="426"/>
        <w:rPr>
          <w:rFonts w:ascii="Times New Roman" w:hAnsi="Times New Roman" w:cs="Times New Roman"/>
          <w:b/>
          <w:bCs/>
          <w:sz w:val="22"/>
          <w:szCs w:val="22"/>
        </w:rPr>
      </w:pPr>
      <w:r w:rsidRPr="00A914E3">
        <w:rPr>
          <w:rFonts w:ascii="Times New Roman" w:hAnsi="Times New Roman" w:cs="Times New Roman"/>
          <w:b/>
          <w:bCs/>
          <w:sz w:val="22"/>
          <w:szCs w:val="22"/>
        </w:rPr>
        <w:t>Indicar número estimado de participantes y duración de la actividad en módulos. Cada módulo tendrá una duración de 2 h efectivas, con intervalo de media hora para el café. Una actividad podrá tomar uno o más módulos dependiendo del tiempo que requiera.</w:t>
      </w:r>
    </w:p>
    <w:p w14:paraId="0C2BC8A4" w14:textId="3BCE6E25" w:rsidR="00B13E50" w:rsidRPr="008A6615" w:rsidRDefault="00B13E50" w:rsidP="008A6615">
      <w:pPr>
        <w:ind w:hanging="11"/>
        <w:rPr>
          <w:rFonts w:ascii="Times New Roman" w:hAnsi="Times New Roman" w:cs="Times New Roman"/>
          <w:color w:val="0000FF"/>
          <w:sz w:val="22"/>
          <w:szCs w:val="22"/>
        </w:rPr>
      </w:pPr>
    </w:p>
    <w:sectPr w:rsidR="00B13E50" w:rsidRPr="008A6615" w:rsidSect="00352ECA">
      <w:headerReference w:type="default" r:id="rId8"/>
      <w:footerReference w:type="default" r:id="rId9"/>
      <w:type w:val="continuous"/>
      <w:pgSz w:w="11906" w:h="16838"/>
      <w:pgMar w:top="1440" w:right="1440" w:bottom="1440" w:left="1440" w:header="708" w:footer="708" w:gutter="0"/>
      <w:pgNumType w:start="1"/>
      <w:cols w:space="2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B1EE0" w14:textId="77777777" w:rsidR="00B146A1" w:rsidRDefault="00B146A1">
      <w:pPr>
        <w:spacing w:after="0" w:line="240" w:lineRule="auto"/>
      </w:pPr>
      <w:r>
        <w:separator/>
      </w:r>
    </w:p>
  </w:endnote>
  <w:endnote w:type="continuationSeparator" w:id="0">
    <w:p w14:paraId="7F973D50" w14:textId="77777777" w:rsidR="00B146A1" w:rsidRDefault="00B14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FF92FF4-A1E4-45B4-856E-0F950D1C1B8D}"/>
    <w:embedBold r:id="rId2" w:fontKey="{00DBA116-AD99-4BEA-855E-A27036EC6404}"/>
    <w:embedItalic r:id="rId3" w:fontKey="{FF760366-95F6-425E-A577-9D4715E75C60}"/>
  </w:font>
  <w:font w:name="Play">
    <w:charset w:val="00"/>
    <w:family w:val="auto"/>
    <w:pitch w:val="default"/>
    <w:embedRegular r:id="rId4" w:fontKey="{7837AC73-4BA5-417C-B42E-C37F73D55E7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57631BAC-03AC-439E-8B82-27C3677B79B3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6" w:fontKey="{9D950F10-0B2C-4E20-93A5-46606922CEA5}"/>
    <w:embedBold r:id="rId7" w:fontKey="{22212B73-16AA-4842-B768-858C5DF107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5A206" w14:textId="2C4E3B80" w:rsidR="00E91A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08B1EC0" wp14:editId="34277E52">
              <wp:simplePos x="0" y="0"/>
              <wp:positionH relativeFrom="column">
                <wp:posOffset>1589</wp:posOffset>
              </wp:positionH>
              <wp:positionV relativeFrom="paragraph">
                <wp:posOffset>-4761</wp:posOffset>
              </wp:positionV>
              <wp:extent cx="7569200" cy="8841740"/>
              <wp:effectExtent l="0" t="0" r="0" b="0"/>
              <wp:wrapNone/>
              <wp:docPr id="1291471288" name="Isosceles Triangle 12914712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163" y="0"/>
                        <a:ext cx="7559675" cy="756000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A3C5ED">
                          <a:alpha val="6000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B211B11" w14:textId="77777777" w:rsidR="00E91A10" w:rsidRDefault="00E91A1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8B1EC0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Isosceles Triangle 1291471288" o:spid="_x0000_s1029" type="#_x0000_t5" style="position:absolute;margin-left:.15pt;margin-top:-.35pt;width:596pt;height:69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" adj="21600" fillcolor="#a3c5ed" stroked="f">
              <v:fill opacity="39321f"/>
              <v:textbox inset="2.53958mm,2.53958mm,2.53958mm,2.53958mm">
                <w:txbxContent>
                  <w:p w14:paraId="1B211B11" w14:textId="77777777" w:rsidR="00E91A10" w:rsidRDefault="00E91A10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A25F012" wp14:editId="4C77CC0A">
              <wp:simplePos x="0" y="0"/>
              <wp:positionH relativeFrom="column">
                <wp:posOffset>-4761</wp:posOffset>
              </wp:positionH>
              <wp:positionV relativeFrom="paragraph">
                <wp:posOffset>4395153</wp:posOffset>
              </wp:positionV>
              <wp:extent cx="7569200" cy="4436829"/>
              <wp:effectExtent l="0" t="0" r="0" b="0"/>
              <wp:wrapNone/>
              <wp:docPr id="1291471287" name="Isosceles Triangle 12914712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1566163" y="1566348"/>
                        <a:ext cx="7559675" cy="4427304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A3C5ED">
                          <a:alpha val="6000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9B42347" w14:textId="77777777" w:rsidR="00E91A10" w:rsidRDefault="00E91A1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25F012" id="Isosceles Triangle 1291471287" o:spid="_x0000_s1030" type="#_x0000_t5" style="position:absolute;margin-left:-.35pt;margin-top:346.1pt;width:596pt;height:349.3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" adj="21600" fillcolor="#a3c5ed" stroked="f">
              <v:fill opacity="39321f"/>
              <v:textbox inset="2.53958mm,2.53958mm,2.53958mm,2.53958mm">
                <w:txbxContent>
                  <w:p w14:paraId="19B42347" w14:textId="77777777" w:rsidR="00E91A10" w:rsidRDefault="00E91A10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EFA61" w14:textId="77777777" w:rsidR="00B146A1" w:rsidRDefault="00B146A1">
      <w:pPr>
        <w:spacing w:after="0" w:line="240" w:lineRule="auto"/>
      </w:pPr>
      <w:r>
        <w:separator/>
      </w:r>
    </w:p>
  </w:footnote>
  <w:footnote w:type="continuationSeparator" w:id="0">
    <w:p w14:paraId="45F242BC" w14:textId="77777777" w:rsidR="00B146A1" w:rsidRDefault="00B146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007B5" w14:textId="20298683" w:rsidR="00E91A10" w:rsidRPr="00102C61" w:rsidRDefault="0008644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800"/>
      </w:tabs>
      <w:spacing w:after="0" w:line="240" w:lineRule="auto"/>
      <w:rPr>
        <w:rFonts w:ascii="Calibri" w:eastAsia="Calibri" w:hAnsi="Calibri" w:cs="Calibri"/>
        <w:b/>
        <w:bCs/>
        <w:sz w:val="20"/>
        <w:szCs w:val="20"/>
      </w:rPr>
    </w:pPr>
    <w:r w:rsidRPr="00102C61">
      <w:rPr>
        <w:b/>
        <w:bCs/>
        <w:noProof/>
        <w:sz w:val="20"/>
        <w:szCs w:val="20"/>
      </w:rPr>
      <w:drawing>
        <wp:anchor distT="0" distB="0" distL="114300" distR="114300" simplePos="0" relativeHeight="251658240" behindDoc="0" locked="0" layoutInCell="1" hidden="0" allowOverlap="1" wp14:anchorId="36137FAA" wp14:editId="2FCC9F23">
          <wp:simplePos x="0" y="0"/>
          <wp:positionH relativeFrom="column">
            <wp:posOffset>41275</wp:posOffset>
          </wp:positionH>
          <wp:positionV relativeFrom="paragraph">
            <wp:posOffset>-64453</wp:posOffset>
          </wp:positionV>
          <wp:extent cx="644400" cy="993600"/>
          <wp:effectExtent l="0" t="0" r="3810" b="0"/>
          <wp:wrapSquare wrapText="bothSides" distT="0" distB="0" distL="114300" distR="114300"/>
          <wp:docPr id="864971417" name="image1.png" descr="Society of Environmental Toxicology and Chemistry Europe | UIA Yearbook  Profile | Union of International Associati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ociety of Environmental Toxicology and Chemistry Europe | UIA Yearbook  Profile | Union of International Association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4400" cy="99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2C61">
      <w:rPr>
        <w:rFonts w:ascii="Calibri" w:eastAsia="Calibri" w:hAnsi="Calibri" w:cs="Calibri"/>
        <w:b/>
        <w:bCs/>
        <w:sz w:val="20"/>
        <w:szCs w:val="20"/>
      </w:rPr>
      <w:t>X Congreso SETAC-Argentina</w:t>
    </w:r>
  </w:p>
  <w:p w14:paraId="0E147FA7" w14:textId="0799787E" w:rsidR="00E91A10" w:rsidRPr="00102C61" w:rsidRDefault="00000000" w:rsidP="00086447">
    <w:pPr>
      <w:pBdr>
        <w:top w:val="nil"/>
        <w:left w:val="nil"/>
        <w:bottom w:val="nil"/>
        <w:right w:val="nil"/>
        <w:between w:val="nil"/>
      </w:pBdr>
      <w:tabs>
        <w:tab w:val="left" w:pos="4800"/>
        <w:tab w:val="left" w:pos="5505"/>
      </w:tabs>
      <w:spacing w:after="0" w:line="240" w:lineRule="auto"/>
      <w:rPr>
        <w:rFonts w:ascii="Calibri" w:eastAsia="Calibri" w:hAnsi="Calibri" w:cs="Calibri"/>
        <w:color w:val="000000"/>
        <w:sz w:val="20"/>
        <w:szCs w:val="20"/>
      </w:rPr>
    </w:pPr>
    <w:r w:rsidRPr="00102C61">
      <w:rPr>
        <w:rFonts w:ascii="Calibri" w:eastAsia="Calibri" w:hAnsi="Calibri" w:cs="Calibri"/>
        <w:color w:val="000000"/>
        <w:sz w:val="20"/>
        <w:szCs w:val="20"/>
      </w:rPr>
      <w:t>27-30 de octubre de 2026</w:t>
    </w:r>
  </w:p>
  <w:p w14:paraId="4371D56D" w14:textId="3DCF99C9" w:rsidR="00E91A10" w:rsidRPr="00102C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800"/>
      </w:tabs>
      <w:spacing w:after="0" w:line="240" w:lineRule="auto"/>
      <w:rPr>
        <w:rFonts w:ascii="Calibri" w:eastAsia="Calibri" w:hAnsi="Calibri" w:cs="Calibri"/>
        <w:color w:val="000000"/>
        <w:sz w:val="20"/>
        <w:szCs w:val="20"/>
      </w:rPr>
    </w:pPr>
    <w:r w:rsidRPr="00102C61">
      <w:rPr>
        <w:rFonts w:ascii="Calibri" w:eastAsia="Calibri" w:hAnsi="Calibri" w:cs="Calibri"/>
        <w:color w:val="000000"/>
        <w:sz w:val="20"/>
        <w:szCs w:val="20"/>
      </w:rPr>
      <w:t>Centro Convenciones Karakachoff (UNLP)</w:t>
    </w:r>
  </w:p>
  <w:p w14:paraId="01159370" w14:textId="30E48725" w:rsidR="00E91A10" w:rsidRPr="00102C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800"/>
      </w:tabs>
      <w:spacing w:after="0" w:line="240" w:lineRule="auto"/>
      <w:rPr>
        <w:rFonts w:ascii="Calibri" w:eastAsia="Calibri" w:hAnsi="Calibri" w:cs="Calibri"/>
        <w:color w:val="000000"/>
        <w:sz w:val="20"/>
        <w:szCs w:val="20"/>
      </w:rPr>
    </w:pPr>
    <w:r w:rsidRPr="00102C61">
      <w:rPr>
        <w:rFonts w:ascii="Calibri" w:eastAsia="Calibri" w:hAnsi="Calibri" w:cs="Calibri"/>
        <w:color w:val="000000"/>
        <w:sz w:val="20"/>
        <w:szCs w:val="20"/>
      </w:rPr>
      <w:t>La Plata, Buenos Aires</w:t>
    </w:r>
  </w:p>
  <w:p w14:paraId="33C5E530" w14:textId="2D79079C" w:rsidR="00E91A10" w:rsidRPr="00102C61" w:rsidRDefault="00086447" w:rsidP="00086447">
    <w:pPr>
      <w:spacing w:after="0" w:line="240" w:lineRule="auto"/>
      <w:rPr>
        <w:color w:val="467886"/>
        <w:sz w:val="20"/>
        <w:szCs w:val="20"/>
        <w:u w:val="single"/>
      </w:rPr>
    </w:pPr>
    <w:r w:rsidRPr="00102C61">
      <w:rPr>
        <w:sz w:val="20"/>
        <w:szCs w:val="20"/>
      </w:rPr>
      <w:t xml:space="preserve">Página Web: </w:t>
    </w:r>
    <w:hyperlink r:id="rId2" w:history="1">
      <w:r w:rsidRPr="00102C61">
        <w:rPr>
          <w:rStyle w:val="Hyperlink"/>
          <w:sz w:val="20"/>
          <w:szCs w:val="20"/>
        </w:rPr>
        <w:t>http://setacargentina.setac.org/congreso2026</w:t>
      </w:r>
    </w:hyperlink>
  </w:p>
  <w:p w14:paraId="30938E6A" w14:textId="77777777" w:rsidR="0057313A" w:rsidRPr="00102C61" w:rsidRDefault="00086447" w:rsidP="00BB5A02">
    <w:pPr>
      <w:pBdr>
        <w:top w:val="nil"/>
        <w:left w:val="nil"/>
        <w:bottom w:val="single" w:sz="4" w:space="1" w:color="0B769F" w:themeColor="accent4" w:themeShade="BF"/>
        <w:right w:val="nil"/>
        <w:between w:val="nil"/>
      </w:pBdr>
      <w:tabs>
        <w:tab w:val="center" w:pos="4252"/>
        <w:tab w:val="right" w:pos="8504"/>
        <w:tab w:val="left" w:pos="4800"/>
      </w:tabs>
      <w:spacing w:after="0" w:line="240" w:lineRule="auto"/>
      <w:rPr>
        <w:rFonts w:ascii="Calibri" w:eastAsia="Calibri" w:hAnsi="Calibri" w:cs="Calibri"/>
        <w:sz w:val="20"/>
        <w:szCs w:val="20"/>
      </w:rPr>
    </w:pPr>
    <w:r w:rsidRPr="00102C61">
      <w:rPr>
        <w:rFonts w:ascii="Calibri" w:eastAsia="Calibri" w:hAnsi="Calibri" w:cs="Calibri"/>
        <w:sz w:val="20"/>
        <w:szCs w:val="20"/>
      </w:rPr>
      <w:t xml:space="preserve">Correo electrónico: </w:t>
    </w:r>
    <w:hyperlink r:id="rId3" w:history="1">
      <w:r w:rsidRPr="00102C61">
        <w:rPr>
          <w:rStyle w:val="Hyperlink"/>
          <w:rFonts w:ascii="Calibri" w:eastAsia="Calibri" w:hAnsi="Calibri" w:cs="Calibri"/>
          <w:sz w:val="20"/>
          <w:szCs w:val="20"/>
        </w:rPr>
        <w:t>setaclaplata2026@gmail.com</w:t>
      </w:r>
    </w:hyperlink>
  </w:p>
  <w:p w14:paraId="3FB66F3B" w14:textId="27CB46CF" w:rsidR="00E91A10" w:rsidRPr="00102C61" w:rsidRDefault="00086447" w:rsidP="00BB5A02">
    <w:pPr>
      <w:pBdr>
        <w:top w:val="nil"/>
        <w:left w:val="nil"/>
        <w:bottom w:val="single" w:sz="4" w:space="1" w:color="0B769F" w:themeColor="accent4" w:themeShade="BF"/>
        <w:right w:val="nil"/>
        <w:between w:val="nil"/>
      </w:pBdr>
      <w:tabs>
        <w:tab w:val="center" w:pos="4252"/>
        <w:tab w:val="right" w:pos="8504"/>
        <w:tab w:val="left" w:pos="4800"/>
      </w:tabs>
      <w:spacing w:after="0" w:line="240" w:lineRule="auto"/>
      <w:rPr>
        <w:rFonts w:ascii="Calibri" w:eastAsia="Calibri" w:hAnsi="Calibri" w:cs="Calibri"/>
        <w:sz w:val="20"/>
        <w:szCs w:val="20"/>
      </w:rPr>
    </w:pPr>
    <w:r w:rsidRPr="00102C61">
      <w:rPr>
        <w:rFonts w:ascii="Calibri" w:eastAsia="Calibri" w:hAnsi="Calibri" w:cs="Calibri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520DFA2" wp14:editId="26FB1858">
              <wp:simplePos x="0" y="0"/>
              <wp:positionH relativeFrom="column">
                <wp:posOffset>-1071245</wp:posOffset>
              </wp:positionH>
              <wp:positionV relativeFrom="paragraph">
                <wp:posOffset>474663</wp:posOffset>
              </wp:positionV>
              <wp:extent cx="7711446" cy="8832215"/>
              <wp:effectExtent l="0" t="0" r="3810" b="6985"/>
              <wp:wrapNone/>
              <wp:docPr id="1312368413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11446" cy="8832215"/>
                        <a:chOff x="0" y="0"/>
                        <a:chExt cx="7711446" cy="8832215"/>
                      </a:xfrm>
                    </wpg:grpSpPr>
                    <wps:wsp>
                      <wps:cNvPr id="838977971" name="Isosceles Triangle 588578031"/>
                      <wps:cNvSpPr/>
                      <wps:spPr>
                        <a:xfrm flipH="1">
                          <a:off x="0" y="4400550"/>
                          <a:ext cx="7559040" cy="442722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A3C5ED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6AD837" w14:textId="77777777" w:rsidR="00086447" w:rsidRDefault="00086447" w:rsidP="0008644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2135115991" name="Isosceles Triangle 1114443420"/>
                      <wps:cNvSpPr/>
                      <wps:spPr>
                        <a:xfrm>
                          <a:off x="152406" y="0"/>
                          <a:ext cx="7559040" cy="8832215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A3C5ED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01DEC1" w14:textId="77777777" w:rsidR="00086447" w:rsidRDefault="00086447" w:rsidP="00086447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20DFA2" id="Group 8" o:spid="_x0000_s1026" style="position:absolute;margin-left:-84.35pt;margin-top:37.4pt;width:607.2pt;height:695.45pt;z-index:-251654144;mso-width-relative:margin" coordsize="77114,88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88578031" o:spid="_x0000_s1027" type="#_x0000_t5" style="position:absolute;top:44005;width:75590;height:4427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" adj="21600" fillcolor="#a3c5ed" stroked="f">
                <v:fill opacity="39321f"/>
                <v:textbox inset="2.53958mm,2.53958mm,2.53958mm,2.53958mm">
                  <w:txbxContent>
                    <w:p w14:paraId="776AD837" w14:textId="77777777" w:rsidR="00086447" w:rsidRDefault="00086447" w:rsidP="0008644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  <v:shape id="Isosceles Triangle 1114443420" o:spid="_x0000_s1028" type="#_x0000_t5" style="position:absolute;left:1524;width:75590;height:88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" adj="21600" fillcolor="#a3c5ed" stroked="f">
                <v:fill opacity="39321f"/>
                <v:textbox inset="2.53958mm,2.53958mm,2.53958mm,2.53958mm">
                  <w:txbxContent>
                    <w:p w14:paraId="6501DEC1" w14:textId="77777777" w:rsidR="00086447" w:rsidRDefault="00086447" w:rsidP="00086447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C96DBA"/>
    <w:multiLevelType w:val="multilevel"/>
    <w:tmpl w:val="5A642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95718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A10"/>
    <w:rsid w:val="00086447"/>
    <w:rsid w:val="00102C61"/>
    <w:rsid w:val="001F6E0C"/>
    <w:rsid w:val="003153FD"/>
    <w:rsid w:val="00352ECA"/>
    <w:rsid w:val="003A4F64"/>
    <w:rsid w:val="0052491A"/>
    <w:rsid w:val="0057313A"/>
    <w:rsid w:val="006D3DD7"/>
    <w:rsid w:val="007C52A2"/>
    <w:rsid w:val="0083333B"/>
    <w:rsid w:val="00852507"/>
    <w:rsid w:val="0085506D"/>
    <w:rsid w:val="008A6615"/>
    <w:rsid w:val="008B1E97"/>
    <w:rsid w:val="00A54F9D"/>
    <w:rsid w:val="00AC0393"/>
    <w:rsid w:val="00AD03CC"/>
    <w:rsid w:val="00B13E50"/>
    <w:rsid w:val="00B146A1"/>
    <w:rsid w:val="00B86DD5"/>
    <w:rsid w:val="00BA6576"/>
    <w:rsid w:val="00BB5A02"/>
    <w:rsid w:val="00C12AD0"/>
    <w:rsid w:val="00D73B30"/>
    <w:rsid w:val="00E273E5"/>
    <w:rsid w:val="00E91A10"/>
    <w:rsid w:val="00EF7BBC"/>
    <w:rsid w:val="00F05CCA"/>
    <w:rsid w:val="00FB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EB3175"/>
  <w15:docId w15:val="{5C892336-6402-4200-A363-5B752D97B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A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53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53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53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DefaultParagraphFont"/>
    <w:uiPriority w:val="9"/>
    <w:rsid w:val="00C453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DefaultParagraphFont"/>
    <w:uiPriority w:val="9"/>
    <w:semiHidden/>
    <w:rsid w:val="00C453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DefaultParagraphFont"/>
    <w:uiPriority w:val="9"/>
    <w:semiHidden/>
    <w:rsid w:val="00C453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DefaultParagraphFont"/>
    <w:uiPriority w:val="9"/>
    <w:semiHidden/>
    <w:rsid w:val="00C453C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DefaultParagraphFont"/>
    <w:uiPriority w:val="9"/>
    <w:semiHidden/>
    <w:rsid w:val="00C453C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DefaultParagraphFont"/>
    <w:uiPriority w:val="9"/>
    <w:semiHidden/>
    <w:rsid w:val="00C453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53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53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53C5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DefaultParagraphFont"/>
    <w:uiPriority w:val="10"/>
    <w:rsid w:val="00C453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DefaultParagraphFont"/>
    <w:uiPriority w:val="11"/>
    <w:rsid w:val="00C453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53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53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53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53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53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53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53C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853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3AA"/>
  </w:style>
  <w:style w:type="paragraph" w:styleId="Footer">
    <w:name w:val="footer"/>
    <w:basedOn w:val="Normal"/>
    <w:link w:val="FooterChar"/>
    <w:uiPriority w:val="99"/>
    <w:unhideWhenUsed/>
    <w:rsid w:val="004853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3AA"/>
  </w:style>
  <w:style w:type="character" w:styleId="Hyperlink">
    <w:name w:val="Hyperlink"/>
    <w:basedOn w:val="DefaultParagraphFont"/>
    <w:uiPriority w:val="99"/>
    <w:unhideWhenUsed/>
    <w:rsid w:val="0099039E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9039E"/>
    <w:rPr>
      <w:color w:val="96607D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0864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taclaplata2026@gmail.com" TargetMode="External"/><Relationship Id="rId2" Type="http://schemas.openxmlformats.org/officeDocument/2006/relationships/hyperlink" Target="http://setacargentina.setac.org/congreso2026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cYF9Q78LIMIziDzBF23yN0VE0g==">CgMxLjA4AHIhMWxYNk5BN0M3Z0VUSS11M0VuN3lsTF9ucFdOeEx6NjNG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1153</Characters>
  <Application>Microsoft Office Word</Application>
  <DocSecurity>0</DocSecurity>
  <Lines>17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Barrios</dc:creator>
  <cp:lastModifiedBy>Pedro Carriquiriborde</cp:lastModifiedBy>
  <cp:revision>3</cp:revision>
  <dcterms:created xsi:type="dcterms:W3CDTF">2026-03-15T00:05:00Z</dcterms:created>
  <dcterms:modified xsi:type="dcterms:W3CDTF">2026-03-15T00:06:00Z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da5e458e-c58a-4d9c-a1a0-31a278e66a23</vt:lpwstr>
  </property>
</Properties>
</file>